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042CE7" w14:textId="0561E00C" w:rsidR="00946F4A" w:rsidRDefault="00946F4A" w:rsidP="00946F4A">
      <w:pPr>
        <w:jc w:val="center"/>
        <w:rPr>
          <w:rFonts w:ascii="Georgia" w:hAnsi="Georgia"/>
          <w:b/>
          <w:lang w:val="en-US"/>
        </w:rPr>
      </w:pPr>
    </w:p>
    <w:p w14:paraId="16DCE096" w14:textId="77777777" w:rsidR="0083337B" w:rsidRPr="0093469E" w:rsidRDefault="0083337B" w:rsidP="00946F4A">
      <w:pPr>
        <w:jc w:val="center"/>
        <w:rPr>
          <w:rFonts w:ascii="Georgia" w:hAnsi="Georgia"/>
          <w:b/>
          <w:lang w:val="en-US"/>
        </w:rPr>
      </w:pPr>
    </w:p>
    <w:p w14:paraId="373B7781" w14:textId="07896400" w:rsidR="00946F4A" w:rsidRPr="009B31B1" w:rsidRDefault="00F554AC" w:rsidP="00946F4A">
      <w:pPr>
        <w:jc w:val="center"/>
        <w:rPr>
          <w:rFonts w:ascii="Georgia" w:hAnsi="Georgia"/>
          <w:b/>
          <w:sz w:val="40"/>
          <w:szCs w:val="40"/>
          <w:lang w:val="ro-MD"/>
        </w:rPr>
      </w:pPr>
      <w:r w:rsidRPr="00F554AC">
        <w:rPr>
          <w:rFonts w:ascii="Georgia" w:hAnsi="Georgia"/>
          <w:b/>
          <w:sz w:val="40"/>
          <w:szCs w:val="40"/>
          <w:lang w:val="en-US"/>
        </w:rPr>
        <w:t>Simulation of Filters of Six Symmetrical Components of Currents (Voltages) of Controlled Self-Compensating Power Lines</w:t>
      </w:r>
    </w:p>
    <w:p w14:paraId="7F6464AE" w14:textId="77777777" w:rsidR="00946F4A" w:rsidRPr="0093469E" w:rsidRDefault="00946F4A" w:rsidP="00946F4A">
      <w:pPr>
        <w:jc w:val="center"/>
        <w:rPr>
          <w:rFonts w:ascii="Georgia" w:hAnsi="Georgia"/>
          <w:b/>
          <w:lang w:val="en-US"/>
        </w:rPr>
      </w:pPr>
    </w:p>
    <w:p w14:paraId="04693664" w14:textId="77777777" w:rsidR="003801C2" w:rsidRPr="003801C2" w:rsidRDefault="003801C2" w:rsidP="003801C2">
      <w:pPr>
        <w:jc w:val="center"/>
        <w:rPr>
          <w:rFonts w:ascii="Georgia" w:hAnsi="Georgia"/>
          <w:b/>
          <w:color w:val="333399"/>
          <w:sz w:val="28"/>
          <w:szCs w:val="28"/>
          <w:lang w:val="it-IT"/>
        </w:rPr>
      </w:pPr>
    </w:p>
    <w:p w14:paraId="71619AC8" w14:textId="27EA2AD6" w:rsidR="00F554AC" w:rsidRPr="00F554AC" w:rsidRDefault="00F554AC" w:rsidP="00F554AC">
      <w:pPr>
        <w:jc w:val="center"/>
        <w:rPr>
          <w:rFonts w:ascii="Georgia" w:hAnsi="Georgia"/>
          <w:b/>
          <w:color w:val="333399"/>
          <w:sz w:val="28"/>
          <w:szCs w:val="28"/>
          <w:lang w:val="it-IT"/>
        </w:rPr>
      </w:pPr>
      <w:r w:rsidRPr="00F554AC">
        <w:rPr>
          <w:rFonts w:ascii="Georgia" w:hAnsi="Georgia"/>
          <w:b/>
          <w:color w:val="333399"/>
          <w:sz w:val="28"/>
          <w:szCs w:val="28"/>
          <w:lang w:val="it-IT"/>
        </w:rPr>
        <w:t>Kiorsak Michael</w:t>
      </w:r>
      <w:r>
        <w:rPr>
          <w:rFonts w:ascii="Georgia" w:hAnsi="Georgia"/>
          <w:b/>
          <w:color w:val="333399"/>
          <w:sz w:val="28"/>
          <w:szCs w:val="28"/>
          <w:lang w:val="it-IT"/>
        </w:rPr>
        <w:t>,</w:t>
      </w:r>
      <w:r w:rsidRPr="00F554AC">
        <w:rPr>
          <w:rFonts w:ascii="Georgia" w:hAnsi="Georgia"/>
          <w:b/>
          <w:color w:val="333399"/>
          <w:sz w:val="28"/>
          <w:szCs w:val="28"/>
          <w:lang w:val="it-IT"/>
        </w:rPr>
        <w:t xml:space="preserve"> Turturica Natalya</w:t>
      </w:r>
    </w:p>
    <w:p w14:paraId="781DCE66" w14:textId="77777777" w:rsidR="00773807" w:rsidRPr="009D30F8" w:rsidRDefault="00773807" w:rsidP="00946F4A">
      <w:pPr>
        <w:jc w:val="center"/>
        <w:rPr>
          <w:rFonts w:ascii="Georgia" w:hAnsi="Georgia"/>
          <w:b/>
          <w:color w:val="333399"/>
          <w:sz w:val="28"/>
          <w:szCs w:val="28"/>
          <w:lang w:val="it-IT"/>
        </w:rPr>
      </w:pPr>
    </w:p>
    <w:p w14:paraId="2A8412D3" w14:textId="3BB08356" w:rsidR="006A31E9" w:rsidRPr="002F448A" w:rsidRDefault="00C917A4" w:rsidP="006A31E9">
      <w:pPr>
        <w:rPr>
          <w:rFonts w:ascii="Georgia" w:hAnsi="Georgia"/>
          <w:color w:val="000080"/>
          <w:sz w:val="26"/>
          <w:szCs w:val="26"/>
          <w:lang w:val="it-IT"/>
        </w:rPr>
      </w:pPr>
      <w:hyperlink r:id="rId7" w:history="1">
        <w:r w:rsidR="00C74738" w:rsidRPr="002F448A">
          <w:rPr>
            <w:rStyle w:val="Hyperlink"/>
            <w:sz w:val="26"/>
            <w:szCs w:val="26"/>
            <w:lang w:val="en-US"/>
          </w:rPr>
          <w:t>https://doi.org/</w:t>
        </w:r>
        <w:r w:rsidR="00F554AC" w:rsidRPr="00F554AC">
          <w:rPr>
            <w:rStyle w:val="Hyperlink"/>
            <w:sz w:val="26"/>
            <w:szCs w:val="26"/>
            <w:lang w:val="en-US"/>
          </w:rPr>
          <w:t>10.1109/SIELMEN53755.2021.9600391</w:t>
        </w:r>
      </w:hyperlink>
    </w:p>
    <w:p w14:paraId="27D2E51F" w14:textId="77777777" w:rsidR="000C221E" w:rsidRPr="00A651A7" w:rsidRDefault="000C221E" w:rsidP="006A31E9">
      <w:pPr>
        <w:rPr>
          <w:rFonts w:ascii="Georgia" w:hAnsi="Georgia"/>
          <w:color w:val="000080"/>
          <w:sz w:val="28"/>
          <w:szCs w:val="28"/>
          <w:lang w:val="en-US"/>
        </w:rPr>
      </w:pPr>
    </w:p>
    <w:p w14:paraId="60ACA024" w14:textId="77777777" w:rsidR="006A31E9" w:rsidRPr="002F448A" w:rsidRDefault="006A31E9" w:rsidP="006A31E9">
      <w:pPr>
        <w:pStyle w:val="Heading2"/>
        <w:jc w:val="center"/>
        <w:rPr>
          <w:rFonts w:ascii="Georgia" w:hAnsi="Georgia"/>
          <w:color w:val="505050"/>
          <w:sz w:val="32"/>
          <w:szCs w:val="32"/>
          <w:lang w:val="en-GB"/>
        </w:rPr>
      </w:pPr>
      <w:r w:rsidRPr="002F448A">
        <w:rPr>
          <w:rFonts w:ascii="Georgia" w:hAnsi="Georgia"/>
          <w:color w:val="505050"/>
          <w:sz w:val="32"/>
          <w:szCs w:val="32"/>
          <w:lang w:val="en-GB"/>
        </w:rPr>
        <w:t>Abstract</w:t>
      </w:r>
    </w:p>
    <w:p w14:paraId="598862AA" w14:textId="48CBF533" w:rsidR="000E7439" w:rsidRPr="00F554AC" w:rsidRDefault="00F554AC" w:rsidP="00EA485F">
      <w:pPr>
        <w:spacing w:line="360" w:lineRule="auto"/>
        <w:ind w:firstLine="709"/>
        <w:rPr>
          <w:rFonts w:ascii="Georgia" w:hAnsi="Georgia"/>
          <w:lang w:val="en-US"/>
        </w:rPr>
      </w:pPr>
      <w:bookmarkStart w:id="0" w:name="_Hlk90379631"/>
      <w:r w:rsidRPr="00F554AC">
        <w:rPr>
          <w:rFonts w:ascii="Georgia" w:hAnsi="Georgia"/>
          <w:lang w:val="en-GB"/>
        </w:rPr>
        <w:t>In the paper, simulation of filters of six symmetrical components of currents (voltages) of controlled self-compensating power lines (CSCL) are done. The theoretical base and the advantages of using six symmetrical components of currents and voltages for calculating asymmetrical short circuits and relay protection of CSCL are given. The algorithm for extracting the corresponding symmetrical components from the currents and voltages between the phases of CSCL and the mathematical description and computer simulation of filters for six symmetrical components, by using MATLAB &amp; Simulink programs, are presented.</w:t>
      </w:r>
    </w:p>
    <w:bookmarkEnd w:id="0"/>
    <w:p w14:paraId="0522B0E2" w14:textId="70DAD739" w:rsidR="00C74738" w:rsidRPr="00F554AC" w:rsidRDefault="009F0833" w:rsidP="009F0833">
      <w:pPr>
        <w:spacing w:line="360" w:lineRule="auto"/>
        <w:ind w:firstLine="709"/>
        <w:rPr>
          <w:rFonts w:ascii="Georgia" w:hAnsi="Georgia"/>
          <w:i/>
          <w:iCs/>
          <w:lang w:val="en-US"/>
        </w:rPr>
      </w:pPr>
      <w:r w:rsidRPr="002F448A">
        <w:rPr>
          <w:rFonts w:ascii="Georgia" w:hAnsi="Georgia"/>
          <w:i/>
          <w:iCs/>
          <w:lang w:val="en-GB"/>
        </w:rPr>
        <w:t xml:space="preserve">Keywords: </w:t>
      </w:r>
      <w:r w:rsidR="00F554AC" w:rsidRPr="00F554AC">
        <w:rPr>
          <w:rFonts w:ascii="Georgia" w:hAnsi="Georgia"/>
          <w:i/>
          <w:iCs/>
          <w:lang w:val="en-GB"/>
        </w:rPr>
        <w:t xml:space="preserve">computer simulations, computational </w:t>
      </w:r>
      <w:proofErr w:type="spellStart"/>
      <w:r w:rsidR="00F554AC" w:rsidRPr="00F554AC">
        <w:rPr>
          <w:rFonts w:ascii="Georgia" w:hAnsi="Georgia"/>
          <w:i/>
          <w:iCs/>
          <w:lang w:val="en-GB"/>
        </w:rPr>
        <w:t>modeling</w:t>
      </w:r>
      <w:proofErr w:type="spellEnd"/>
      <w:r w:rsidR="00F554AC" w:rsidRPr="00F554AC">
        <w:rPr>
          <w:rFonts w:ascii="Georgia" w:hAnsi="Georgia"/>
          <w:i/>
          <w:iCs/>
          <w:lang w:val="en-GB"/>
        </w:rPr>
        <w:t>, relay protection, filters, mathematical models, filtering</w:t>
      </w:r>
    </w:p>
    <w:p w14:paraId="7BA5A283" w14:textId="28C5175D" w:rsidR="009B31B1" w:rsidRDefault="009B31B1" w:rsidP="009B31B1">
      <w:pPr>
        <w:spacing w:line="360" w:lineRule="auto"/>
        <w:ind w:firstLine="709"/>
        <w:jc w:val="center"/>
        <w:rPr>
          <w:rFonts w:ascii="Georgia" w:hAnsi="Georgia"/>
          <w:b/>
          <w:bCs/>
          <w:sz w:val="28"/>
          <w:szCs w:val="28"/>
          <w:lang w:val="en-US"/>
        </w:rPr>
      </w:pPr>
      <w:r w:rsidRPr="009B31B1">
        <w:rPr>
          <w:rFonts w:ascii="Georgia" w:hAnsi="Georgia"/>
          <w:b/>
          <w:bCs/>
          <w:sz w:val="28"/>
          <w:szCs w:val="28"/>
          <w:lang w:val="en-US"/>
        </w:rPr>
        <w:t>References</w:t>
      </w:r>
    </w:p>
    <w:p w14:paraId="5BDA3D20" w14:textId="0E33731D" w:rsidR="00F554AC" w:rsidRPr="00F554AC" w:rsidRDefault="00F554AC" w:rsidP="00CF417D">
      <w:pPr>
        <w:pStyle w:val="ListParagraph"/>
        <w:numPr>
          <w:ilvl w:val="0"/>
          <w:numId w:val="8"/>
        </w:numPr>
        <w:shd w:val="clear" w:color="auto" w:fill="FFFFFF"/>
        <w:ind w:left="0" w:firstLine="284"/>
        <w:rPr>
          <w:rFonts w:ascii="Georgia" w:hAnsi="Georgia" w:cs="Arial"/>
          <w:color w:val="333333"/>
          <w:lang w:val="en-US"/>
        </w:rPr>
      </w:pPr>
      <w:r w:rsidRPr="00F554AC">
        <w:rPr>
          <w:rFonts w:ascii="Georgia" w:hAnsi="Georgia" w:cs="Arial"/>
          <w:color w:val="333333"/>
          <w:lang w:val="en-US"/>
        </w:rPr>
        <w:t xml:space="preserve">V.M. </w:t>
      </w:r>
      <w:proofErr w:type="spellStart"/>
      <w:r w:rsidRPr="00F554AC">
        <w:rPr>
          <w:rFonts w:ascii="Georgia" w:hAnsi="Georgia" w:cs="Arial"/>
          <w:color w:val="333333"/>
          <w:lang w:val="en-US"/>
        </w:rPr>
        <w:t>Postolatij</w:t>
      </w:r>
      <w:proofErr w:type="spellEnd"/>
      <w:r w:rsidRPr="00F554AC">
        <w:rPr>
          <w:rFonts w:ascii="Georgia" w:hAnsi="Georgia" w:cs="Arial"/>
          <w:color w:val="333333"/>
          <w:lang w:val="en-US"/>
        </w:rPr>
        <w:t>, "</w:t>
      </w:r>
      <w:proofErr w:type="spellStart"/>
      <w:r w:rsidRPr="00F554AC">
        <w:rPr>
          <w:rFonts w:ascii="Georgia" w:hAnsi="Georgia" w:cs="Arial"/>
          <w:color w:val="333333"/>
          <w:lang w:val="en-US"/>
        </w:rPr>
        <w:t>Teoreticheskie</w:t>
      </w:r>
      <w:proofErr w:type="spellEnd"/>
      <w:r w:rsidRPr="00F554AC">
        <w:rPr>
          <w:rFonts w:ascii="Georgia" w:hAnsi="Georgia" w:cs="Arial"/>
          <w:color w:val="333333"/>
          <w:lang w:val="en-US"/>
        </w:rPr>
        <w:t xml:space="preserve"> </w:t>
      </w:r>
      <w:proofErr w:type="spellStart"/>
      <w:r w:rsidRPr="00F554AC">
        <w:rPr>
          <w:rFonts w:ascii="Georgia" w:hAnsi="Georgia" w:cs="Arial"/>
          <w:color w:val="333333"/>
          <w:lang w:val="en-US"/>
        </w:rPr>
        <w:t>osnovy</w:t>
      </w:r>
      <w:proofErr w:type="spellEnd"/>
      <w:r w:rsidRPr="00F554AC">
        <w:rPr>
          <w:rFonts w:ascii="Georgia" w:hAnsi="Georgia" w:cs="Arial"/>
          <w:color w:val="333333"/>
          <w:lang w:val="en-US"/>
        </w:rPr>
        <w:t xml:space="preserve"> </w:t>
      </w:r>
      <w:proofErr w:type="spellStart"/>
      <w:r w:rsidRPr="00F554AC">
        <w:rPr>
          <w:rFonts w:ascii="Georgia" w:hAnsi="Georgia" w:cs="Arial"/>
          <w:color w:val="333333"/>
          <w:lang w:val="en-US"/>
        </w:rPr>
        <w:t>i</w:t>
      </w:r>
      <w:proofErr w:type="spellEnd"/>
      <w:r w:rsidRPr="00F554AC">
        <w:rPr>
          <w:rFonts w:ascii="Georgia" w:hAnsi="Georgia" w:cs="Arial"/>
          <w:color w:val="333333"/>
          <w:lang w:val="en-US"/>
        </w:rPr>
        <w:t xml:space="preserve"> </w:t>
      </w:r>
      <w:proofErr w:type="spellStart"/>
      <w:r w:rsidRPr="00F554AC">
        <w:rPr>
          <w:rFonts w:ascii="Georgia" w:hAnsi="Georgia" w:cs="Arial"/>
          <w:color w:val="333333"/>
          <w:lang w:val="en-US"/>
        </w:rPr>
        <w:t>principy</w:t>
      </w:r>
      <w:proofErr w:type="spellEnd"/>
      <w:r w:rsidRPr="00F554AC">
        <w:rPr>
          <w:rFonts w:ascii="Georgia" w:hAnsi="Georgia" w:cs="Arial"/>
          <w:color w:val="333333"/>
          <w:lang w:val="en-US"/>
        </w:rPr>
        <w:t xml:space="preserve"> </w:t>
      </w:r>
      <w:proofErr w:type="spellStart"/>
      <w:r w:rsidRPr="00F554AC">
        <w:rPr>
          <w:rFonts w:ascii="Georgia" w:hAnsi="Georgia" w:cs="Arial"/>
          <w:color w:val="333333"/>
          <w:lang w:val="en-US"/>
        </w:rPr>
        <w:t>sozdaniya</w:t>
      </w:r>
      <w:proofErr w:type="spellEnd"/>
      <w:r w:rsidRPr="00F554AC">
        <w:rPr>
          <w:rFonts w:ascii="Georgia" w:hAnsi="Georgia" w:cs="Arial"/>
          <w:color w:val="333333"/>
          <w:lang w:val="en-US"/>
        </w:rPr>
        <w:t xml:space="preserve"> </w:t>
      </w:r>
      <w:proofErr w:type="spellStart"/>
      <w:r w:rsidRPr="00F554AC">
        <w:rPr>
          <w:rFonts w:ascii="Georgia" w:hAnsi="Georgia" w:cs="Arial"/>
          <w:color w:val="333333"/>
          <w:lang w:val="en-US"/>
        </w:rPr>
        <w:t>upravlyaemyh</w:t>
      </w:r>
      <w:proofErr w:type="spellEnd"/>
      <w:r w:rsidRPr="00F554AC">
        <w:rPr>
          <w:rFonts w:ascii="Georgia" w:hAnsi="Georgia" w:cs="Arial"/>
          <w:color w:val="333333"/>
          <w:lang w:val="en-US"/>
        </w:rPr>
        <w:t xml:space="preserve"> </w:t>
      </w:r>
      <w:proofErr w:type="spellStart"/>
      <w:r w:rsidRPr="00F554AC">
        <w:rPr>
          <w:rFonts w:ascii="Georgia" w:hAnsi="Georgia" w:cs="Arial"/>
          <w:color w:val="333333"/>
          <w:lang w:val="en-US"/>
        </w:rPr>
        <w:t>samokompensiruyushchihsya</w:t>
      </w:r>
      <w:proofErr w:type="spellEnd"/>
      <w:r w:rsidRPr="00F554AC">
        <w:rPr>
          <w:rFonts w:ascii="Georgia" w:hAnsi="Georgia" w:cs="Arial"/>
          <w:color w:val="333333"/>
          <w:lang w:val="en-US"/>
        </w:rPr>
        <w:t xml:space="preserve"> </w:t>
      </w:r>
      <w:proofErr w:type="spellStart"/>
      <w:r w:rsidRPr="00F554AC">
        <w:rPr>
          <w:rFonts w:ascii="Georgia" w:hAnsi="Georgia" w:cs="Arial"/>
          <w:color w:val="333333"/>
          <w:lang w:val="en-US"/>
        </w:rPr>
        <w:t>linij</w:t>
      </w:r>
      <w:proofErr w:type="spellEnd"/>
      <w:r w:rsidRPr="00F554AC">
        <w:rPr>
          <w:rFonts w:ascii="Georgia" w:hAnsi="Georgia" w:cs="Arial"/>
          <w:color w:val="333333"/>
          <w:lang w:val="en-US"/>
        </w:rPr>
        <w:t xml:space="preserve"> </w:t>
      </w:r>
      <w:proofErr w:type="spellStart"/>
      <w:r w:rsidRPr="00F554AC">
        <w:rPr>
          <w:rFonts w:ascii="Georgia" w:hAnsi="Georgia" w:cs="Arial"/>
          <w:color w:val="333333"/>
          <w:lang w:val="en-US"/>
        </w:rPr>
        <w:t>elektroperedachi</w:t>
      </w:r>
      <w:proofErr w:type="spellEnd"/>
      <w:r w:rsidRPr="00F554AC">
        <w:rPr>
          <w:rFonts w:ascii="Georgia" w:hAnsi="Georgia" w:cs="Arial"/>
          <w:color w:val="333333"/>
          <w:lang w:val="en-US"/>
        </w:rPr>
        <w:t>", </w:t>
      </w:r>
      <w:proofErr w:type="spellStart"/>
      <w:r w:rsidRPr="00F554AC">
        <w:rPr>
          <w:rStyle w:val="Emphasis"/>
          <w:rFonts w:ascii="Georgia" w:hAnsi="Georgia" w:cs="Arial"/>
          <w:color w:val="333333"/>
          <w:lang w:val="en-US"/>
        </w:rPr>
        <w:t>Dissertaciya</w:t>
      </w:r>
      <w:proofErr w:type="spellEnd"/>
      <w:r w:rsidRPr="00F554AC">
        <w:rPr>
          <w:rStyle w:val="Emphasis"/>
          <w:rFonts w:ascii="Georgia" w:hAnsi="Georgia" w:cs="Arial"/>
          <w:color w:val="333333"/>
          <w:lang w:val="en-US"/>
        </w:rPr>
        <w:t xml:space="preserve"> </w:t>
      </w:r>
      <w:proofErr w:type="spellStart"/>
      <w:r w:rsidRPr="00F554AC">
        <w:rPr>
          <w:rStyle w:val="Emphasis"/>
          <w:rFonts w:ascii="Georgia" w:hAnsi="Georgia" w:cs="Arial"/>
          <w:color w:val="333333"/>
          <w:lang w:val="en-US"/>
        </w:rPr>
        <w:t>na</w:t>
      </w:r>
      <w:proofErr w:type="spellEnd"/>
      <w:r w:rsidRPr="00F554AC">
        <w:rPr>
          <w:rStyle w:val="Emphasis"/>
          <w:rFonts w:ascii="Georgia" w:hAnsi="Georgia" w:cs="Arial"/>
          <w:color w:val="333333"/>
          <w:lang w:val="en-US"/>
        </w:rPr>
        <w:t xml:space="preserve"> </w:t>
      </w:r>
      <w:proofErr w:type="spellStart"/>
      <w:r w:rsidRPr="00F554AC">
        <w:rPr>
          <w:rStyle w:val="Emphasis"/>
          <w:rFonts w:ascii="Georgia" w:hAnsi="Georgia" w:cs="Arial"/>
          <w:color w:val="333333"/>
          <w:lang w:val="en-US"/>
        </w:rPr>
        <w:t>soiskanie</w:t>
      </w:r>
      <w:proofErr w:type="spellEnd"/>
      <w:r w:rsidRPr="00F554AC">
        <w:rPr>
          <w:rStyle w:val="Emphasis"/>
          <w:rFonts w:ascii="Georgia" w:hAnsi="Georgia" w:cs="Arial"/>
          <w:color w:val="333333"/>
          <w:lang w:val="en-US"/>
        </w:rPr>
        <w:t xml:space="preserve"> </w:t>
      </w:r>
      <w:proofErr w:type="spellStart"/>
      <w:r w:rsidRPr="00F554AC">
        <w:rPr>
          <w:rStyle w:val="Emphasis"/>
          <w:rFonts w:ascii="Georgia" w:hAnsi="Georgia" w:cs="Arial"/>
          <w:color w:val="333333"/>
          <w:lang w:val="en-US"/>
        </w:rPr>
        <w:t>uchenoj</w:t>
      </w:r>
      <w:proofErr w:type="spellEnd"/>
      <w:r w:rsidRPr="00F554AC">
        <w:rPr>
          <w:rStyle w:val="Emphasis"/>
          <w:rFonts w:ascii="Georgia" w:hAnsi="Georgia" w:cs="Arial"/>
          <w:color w:val="333333"/>
          <w:lang w:val="en-US"/>
        </w:rPr>
        <w:t xml:space="preserve"> </w:t>
      </w:r>
      <w:proofErr w:type="spellStart"/>
      <w:r w:rsidRPr="00F554AC">
        <w:rPr>
          <w:rStyle w:val="Emphasis"/>
          <w:rFonts w:ascii="Georgia" w:hAnsi="Georgia" w:cs="Arial"/>
          <w:color w:val="333333"/>
          <w:lang w:val="en-US"/>
        </w:rPr>
        <w:t>stepeni</w:t>
      </w:r>
      <w:proofErr w:type="spellEnd"/>
      <w:r w:rsidRPr="00F554AC">
        <w:rPr>
          <w:rStyle w:val="Emphasis"/>
          <w:rFonts w:ascii="Georgia" w:hAnsi="Georgia" w:cs="Arial"/>
          <w:color w:val="333333"/>
          <w:lang w:val="en-US"/>
        </w:rPr>
        <w:t xml:space="preserve"> </w:t>
      </w:r>
      <w:proofErr w:type="spellStart"/>
      <w:r w:rsidRPr="00F554AC">
        <w:rPr>
          <w:rStyle w:val="Emphasis"/>
          <w:rFonts w:ascii="Georgia" w:hAnsi="Georgia" w:cs="Arial"/>
          <w:color w:val="333333"/>
          <w:lang w:val="en-US"/>
        </w:rPr>
        <w:t>doktora</w:t>
      </w:r>
      <w:proofErr w:type="spellEnd"/>
      <w:r w:rsidRPr="00F554AC">
        <w:rPr>
          <w:rStyle w:val="Emphasis"/>
          <w:rFonts w:ascii="Georgia" w:hAnsi="Georgia" w:cs="Arial"/>
          <w:color w:val="333333"/>
          <w:lang w:val="en-US"/>
        </w:rPr>
        <w:t xml:space="preserve"> </w:t>
      </w:r>
      <w:proofErr w:type="spellStart"/>
      <w:r w:rsidRPr="00F554AC">
        <w:rPr>
          <w:rStyle w:val="Emphasis"/>
          <w:rFonts w:ascii="Georgia" w:hAnsi="Georgia" w:cs="Arial"/>
          <w:color w:val="333333"/>
          <w:lang w:val="en-US"/>
        </w:rPr>
        <w:t>tekhnicheskih</w:t>
      </w:r>
      <w:proofErr w:type="spellEnd"/>
      <w:r w:rsidRPr="00F554AC">
        <w:rPr>
          <w:rStyle w:val="Emphasis"/>
          <w:rFonts w:ascii="Georgia" w:hAnsi="Georgia" w:cs="Arial"/>
          <w:color w:val="333333"/>
          <w:lang w:val="en-US"/>
        </w:rPr>
        <w:t xml:space="preserve"> </w:t>
      </w:r>
      <w:proofErr w:type="spellStart"/>
      <w:r w:rsidRPr="00F554AC">
        <w:rPr>
          <w:rStyle w:val="Emphasis"/>
          <w:rFonts w:ascii="Georgia" w:hAnsi="Georgia" w:cs="Arial"/>
          <w:color w:val="333333"/>
          <w:lang w:val="en-US"/>
        </w:rPr>
        <w:t>nauk</w:t>
      </w:r>
      <w:proofErr w:type="spellEnd"/>
      <w:r w:rsidRPr="00F554AC">
        <w:rPr>
          <w:rStyle w:val="Emphasis"/>
          <w:rFonts w:ascii="Georgia" w:hAnsi="Georgia" w:cs="Arial"/>
          <w:color w:val="333333"/>
          <w:lang w:val="en-US"/>
        </w:rPr>
        <w:t>. Kishinev (Kiev)</w:t>
      </w:r>
      <w:r w:rsidRPr="00F554AC">
        <w:rPr>
          <w:rFonts w:ascii="Georgia" w:hAnsi="Georgia" w:cs="Arial"/>
          <w:color w:val="333333"/>
          <w:lang w:val="en-US"/>
        </w:rPr>
        <w:t>, pp. 521, 1987.</w:t>
      </w:r>
      <w:r>
        <w:rPr>
          <w:rFonts w:ascii="Georgia" w:hAnsi="Georgia" w:cs="Arial"/>
          <w:color w:val="333333"/>
          <w:lang w:val="en-US"/>
        </w:rPr>
        <w:br/>
      </w:r>
      <w:r w:rsidRPr="00F554AC">
        <w:rPr>
          <w:rStyle w:val="ref-link"/>
          <w:rFonts w:ascii="Georgia" w:hAnsi="Georgia" w:cs="Arial"/>
          <w:color w:val="333333"/>
          <w:lang w:val="en-US"/>
        </w:rPr>
        <w:t xml:space="preserve"> </w:t>
      </w:r>
      <w:hyperlink r:id="rId8" w:tgtFrame="_blank" w:history="1">
        <w:r w:rsidRPr="00F554AC">
          <w:rPr>
            <w:rStyle w:val="Hyperlink"/>
            <w:rFonts w:ascii="Georgia" w:hAnsi="Georgia" w:cs="Arial"/>
            <w:color w:val="006699"/>
            <w:lang w:val="en-US"/>
          </w:rPr>
          <w:t> Google Scholar </w:t>
        </w:r>
      </w:hyperlink>
    </w:p>
    <w:p w14:paraId="51F4FF8B" w14:textId="3CC31661" w:rsidR="00F554AC" w:rsidRPr="00F554AC" w:rsidRDefault="00F554AC" w:rsidP="00CF417D">
      <w:pPr>
        <w:pStyle w:val="ListParagraph"/>
        <w:numPr>
          <w:ilvl w:val="0"/>
          <w:numId w:val="8"/>
        </w:numPr>
        <w:shd w:val="clear" w:color="auto" w:fill="FFFFFF"/>
        <w:ind w:left="0" w:firstLine="284"/>
        <w:rPr>
          <w:rFonts w:ascii="Georgia" w:hAnsi="Georgia" w:cs="Arial"/>
          <w:color w:val="333333"/>
          <w:lang w:val="en-US"/>
        </w:rPr>
      </w:pPr>
      <w:r w:rsidRPr="00F554AC">
        <w:rPr>
          <w:rFonts w:ascii="Georgia" w:hAnsi="Georgia" w:cs="Arial"/>
          <w:color w:val="333333"/>
          <w:lang w:val="en-US"/>
        </w:rPr>
        <w:t xml:space="preserve">V.A. </w:t>
      </w:r>
      <w:proofErr w:type="spellStart"/>
      <w:r w:rsidRPr="00F554AC">
        <w:rPr>
          <w:rFonts w:ascii="Georgia" w:hAnsi="Georgia" w:cs="Arial"/>
          <w:color w:val="333333"/>
          <w:lang w:val="en-US"/>
        </w:rPr>
        <w:t>Venikov</w:t>
      </w:r>
      <w:proofErr w:type="spellEnd"/>
      <w:r w:rsidRPr="00F554AC">
        <w:rPr>
          <w:rFonts w:ascii="Georgia" w:hAnsi="Georgia" w:cs="Arial"/>
          <w:color w:val="333333"/>
          <w:lang w:val="en-US"/>
        </w:rPr>
        <w:t xml:space="preserve">, YU.N. </w:t>
      </w:r>
      <w:proofErr w:type="spellStart"/>
      <w:r w:rsidRPr="00F554AC">
        <w:rPr>
          <w:rFonts w:ascii="Georgia" w:hAnsi="Georgia" w:cs="Arial"/>
          <w:color w:val="333333"/>
          <w:lang w:val="en-US"/>
        </w:rPr>
        <w:t>Astahov</w:t>
      </w:r>
      <w:proofErr w:type="spellEnd"/>
      <w:r w:rsidRPr="00F554AC">
        <w:rPr>
          <w:rFonts w:ascii="Georgia" w:hAnsi="Georgia" w:cs="Arial"/>
          <w:color w:val="333333"/>
          <w:lang w:val="en-US"/>
        </w:rPr>
        <w:t xml:space="preserve"> and V.M. </w:t>
      </w:r>
      <w:proofErr w:type="spellStart"/>
      <w:r w:rsidRPr="00F554AC">
        <w:rPr>
          <w:rFonts w:ascii="Georgia" w:hAnsi="Georgia" w:cs="Arial"/>
          <w:color w:val="333333"/>
          <w:lang w:val="en-US"/>
        </w:rPr>
        <w:t>Postolatij</w:t>
      </w:r>
      <w:proofErr w:type="spellEnd"/>
      <w:r w:rsidRPr="00F554AC">
        <w:rPr>
          <w:rFonts w:ascii="Georgia" w:hAnsi="Georgia" w:cs="Arial"/>
          <w:color w:val="333333"/>
          <w:lang w:val="en-US"/>
        </w:rPr>
        <w:t>, "</w:t>
      </w:r>
      <w:proofErr w:type="spellStart"/>
      <w:r w:rsidRPr="00F554AC">
        <w:rPr>
          <w:rFonts w:ascii="Georgia" w:hAnsi="Georgia" w:cs="Arial"/>
          <w:color w:val="333333"/>
          <w:lang w:val="en-US"/>
        </w:rPr>
        <w:t>Upravlyaemye</w:t>
      </w:r>
      <w:proofErr w:type="spellEnd"/>
      <w:r w:rsidRPr="00F554AC">
        <w:rPr>
          <w:rFonts w:ascii="Georgia" w:hAnsi="Georgia" w:cs="Arial"/>
          <w:color w:val="333333"/>
          <w:lang w:val="en-US"/>
        </w:rPr>
        <w:t xml:space="preserve"> </w:t>
      </w:r>
      <w:proofErr w:type="spellStart"/>
      <w:r w:rsidRPr="00F554AC">
        <w:rPr>
          <w:rFonts w:ascii="Georgia" w:hAnsi="Georgia" w:cs="Arial"/>
          <w:color w:val="333333"/>
          <w:lang w:val="en-US"/>
        </w:rPr>
        <w:t>elektroperedachi</w:t>
      </w:r>
      <w:proofErr w:type="spellEnd"/>
      <w:r w:rsidRPr="00F554AC">
        <w:rPr>
          <w:rFonts w:ascii="Georgia" w:hAnsi="Georgia" w:cs="Arial"/>
          <w:color w:val="333333"/>
          <w:lang w:val="en-US"/>
        </w:rPr>
        <w:t xml:space="preserve"> </w:t>
      </w:r>
      <w:proofErr w:type="spellStart"/>
      <w:r w:rsidRPr="00F554AC">
        <w:rPr>
          <w:rFonts w:ascii="Georgia" w:hAnsi="Georgia" w:cs="Arial"/>
          <w:color w:val="333333"/>
          <w:lang w:val="en-US"/>
        </w:rPr>
        <w:t>peremennogo</w:t>
      </w:r>
      <w:proofErr w:type="spellEnd"/>
      <w:r w:rsidRPr="00F554AC">
        <w:rPr>
          <w:rFonts w:ascii="Georgia" w:hAnsi="Georgia" w:cs="Arial"/>
          <w:color w:val="333333"/>
          <w:lang w:val="en-US"/>
        </w:rPr>
        <w:t xml:space="preserve"> </w:t>
      </w:r>
      <w:proofErr w:type="spellStart"/>
      <w:r w:rsidRPr="00F554AC">
        <w:rPr>
          <w:rFonts w:ascii="Georgia" w:hAnsi="Georgia" w:cs="Arial"/>
          <w:color w:val="333333"/>
          <w:lang w:val="en-US"/>
        </w:rPr>
        <w:t>toka</w:t>
      </w:r>
      <w:proofErr w:type="spellEnd"/>
      <w:r w:rsidRPr="00F554AC">
        <w:rPr>
          <w:rFonts w:ascii="Georgia" w:hAnsi="Georgia" w:cs="Arial"/>
          <w:color w:val="333333"/>
          <w:lang w:val="en-US"/>
        </w:rPr>
        <w:t xml:space="preserve"> </w:t>
      </w:r>
      <w:proofErr w:type="spellStart"/>
      <w:r w:rsidRPr="00F554AC">
        <w:rPr>
          <w:rFonts w:ascii="Georgia" w:hAnsi="Georgia" w:cs="Arial"/>
          <w:color w:val="333333"/>
          <w:lang w:val="en-US"/>
        </w:rPr>
        <w:t>povyshennoj</w:t>
      </w:r>
      <w:proofErr w:type="spellEnd"/>
      <w:r w:rsidRPr="00F554AC">
        <w:rPr>
          <w:rFonts w:ascii="Georgia" w:hAnsi="Georgia" w:cs="Arial"/>
          <w:color w:val="333333"/>
          <w:lang w:val="en-US"/>
        </w:rPr>
        <w:t xml:space="preserve"> </w:t>
      </w:r>
      <w:proofErr w:type="spellStart"/>
      <w:r w:rsidRPr="00F554AC">
        <w:rPr>
          <w:rFonts w:ascii="Georgia" w:hAnsi="Georgia" w:cs="Arial"/>
          <w:color w:val="333333"/>
          <w:lang w:val="en-US"/>
        </w:rPr>
        <w:t>propusknoj</w:t>
      </w:r>
      <w:proofErr w:type="spellEnd"/>
      <w:r w:rsidRPr="00F554AC">
        <w:rPr>
          <w:rFonts w:ascii="Georgia" w:hAnsi="Georgia" w:cs="Arial"/>
          <w:color w:val="333333"/>
          <w:lang w:val="en-US"/>
        </w:rPr>
        <w:t xml:space="preserve"> </w:t>
      </w:r>
      <w:proofErr w:type="spellStart"/>
      <w:r w:rsidRPr="00F554AC">
        <w:rPr>
          <w:rFonts w:ascii="Georgia" w:hAnsi="Georgia" w:cs="Arial"/>
          <w:color w:val="333333"/>
          <w:lang w:val="en-US"/>
        </w:rPr>
        <w:t>sposobnosti</w:t>
      </w:r>
      <w:proofErr w:type="spellEnd"/>
      <w:r w:rsidRPr="00F554AC">
        <w:rPr>
          <w:rFonts w:ascii="Georgia" w:hAnsi="Georgia" w:cs="Arial"/>
          <w:color w:val="333333"/>
          <w:lang w:val="en-US"/>
        </w:rPr>
        <w:t>", </w:t>
      </w:r>
      <w:proofErr w:type="spellStart"/>
      <w:r w:rsidRPr="00F554AC">
        <w:rPr>
          <w:rStyle w:val="Emphasis"/>
          <w:rFonts w:ascii="Georgia" w:hAnsi="Georgia" w:cs="Arial"/>
          <w:color w:val="333333"/>
          <w:lang w:val="en-US"/>
        </w:rPr>
        <w:t>Elektrichestvo</w:t>
      </w:r>
      <w:proofErr w:type="spellEnd"/>
      <w:r w:rsidRPr="00F554AC">
        <w:rPr>
          <w:rFonts w:ascii="Georgia" w:hAnsi="Georgia" w:cs="Arial"/>
          <w:color w:val="333333"/>
          <w:lang w:val="en-US"/>
        </w:rPr>
        <w:t>, no. 12, pp. 7-11, 1969.</w:t>
      </w:r>
      <w:r>
        <w:rPr>
          <w:rFonts w:ascii="Georgia" w:hAnsi="Georgia" w:cs="Arial"/>
          <w:color w:val="333333"/>
          <w:lang w:val="en-US"/>
        </w:rPr>
        <w:br/>
      </w:r>
      <w:r w:rsidRPr="00F554AC">
        <w:rPr>
          <w:rStyle w:val="ref-link"/>
          <w:rFonts w:ascii="Georgia" w:hAnsi="Georgia" w:cs="Arial"/>
          <w:color w:val="333333"/>
          <w:lang w:val="en-US"/>
        </w:rPr>
        <w:t xml:space="preserve"> </w:t>
      </w:r>
      <w:hyperlink r:id="rId9" w:tgtFrame="_blank" w:history="1">
        <w:r w:rsidRPr="00F554AC">
          <w:rPr>
            <w:rStyle w:val="Hyperlink"/>
            <w:rFonts w:ascii="Georgia" w:hAnsi="Georgia" w:cs="Arial"/>
            <w:color w:val="006699"/>
            <w:lang w:val="en-US"/>
          </w:rPr>
          <w:t> Google Scholar </w:t>
        </w:r>
      </w:hyperlink>
    </w:p>
    <w:p w14:paraId="744159F3" w14:textId="0DF17FE0" w:rsidR="00F554AC" w:rsidRPr="00CF417D" w:rsidRDefault="00F554AC" w:rsidP="00CF417D">
      <w:pPr>
        <w:pStyle w:val="ListParagraph"/>
        <w:numPr>
          <w:ilvl w:val="0"/>
          <w:numId w:val="8"/>
        </w:numPr>
        <w:shd w:val="clear" w:color="auto" w:fill="FFFFFF"/>
        <w:ind w:left="0" w:firstLine="284"/>
        <w:rPr>
          <w:rFonts w:ascii="Georgia" w:hAnsi="Georgia" w:cs="Arial"/>
          <w:color w:val="333333"/>
          <w:lang w:val="en-US"/>
        </w:rPr>
      </w:pPr>
      <w:r w:rsidRPr="00CF417D">
        <w:rPr>
          <w:rFonts w:ascii="Georgia" w:hAnsi="Georgia" w:cs="Arial"/>
          <w:color w:val="333333"/>
          <w:lang w:val="en-US"/>
        </w:rPr>
        <w:t xml:space="preserve">V.M. </w:t>
      </w:r>
      <w:proofErr w:type="spellStart"/>
      <w:r w:rsidRPr="00CF417D">
        <w:rPr>
          <w:rFonts w:ascii="Georgia" w:hAnsi="Georgia" w:cs="Arial"/>
          <w:color w:val="333333"/>
          <w:lang w:val="en-US"/>
        </w:rPr>
        <w:t>Postolatij</w:t>
      </w:r>
      <w:proofErr w:type="spellEnd"/>
      <w:r w:rsidRPr="00CF417D">
        <w:rPr>
          <w:rFonts w:ascii="Georgia" w:hAnsi="Georgia" w:cs="Arial"/>
          <w:color w:val="333333"/>
          <w:lang w:val="en-US"/>
        </w:rPr>
        <w:t>, "</w:t>
      </w:r>
      <w:proofErr w:type="spellStart"/>
      <w:r w:rsidRPr="00CF417D">
        <w:rPr>
          <w:rFonts w:ascii="Georgia" w:hAnsi="Georgia" w:cs="Arial"/>
          <w:color w:val="333333"/>
          <w:lang w:val="en-US"/>
        </w:rPr>
        <w:t>Vozmozhnosti</w:t>
      </w:r>
      <w:proofErr w:type="spellEnd"/>
      <w:r w:rsidRPr="00CF417D">
        <w:rPr>
          <w:rFonts w:ascii="Georgia" w:hAnsi="Georgia" w:cs="Arial"/>
          <w:color w:val="333333"/>
          <w:lang w:val="en-US"/>
        </w:rPr>
        <w:t xml:space="preserve"> </w:t>
      </w:r>
      <w:proofErr w:type="spellStart"/>
      <w:r w:rsidRPr="00CF417D">
        <w:rPr>
          <w:rFonts w:ascii="Georgia" w:hAnsi="Georgia" w:cs="Arial"/>
          <w:color w:val="333333"/>
          <w:lang w:val="en-US"/>
        </w:rPr>
        <w:t>sblizheniya</w:t>
      </w:r>
      <w:proofErr w:type="spellEnd"/>
      <w:r w:rsidRPr="00CF417D">
        <w:rPr>
          <w:rFonts w:ascii="Georgia" w:hAnsi="Georgia" w:cs="Arial"/>
          <w:color w:val="333333"/>
          <w:lang w:val="en-US"/>
        </w:rPr>
        <w:t xml:space="preserve"> </w:t>
      </w:r>
      <w:proofErr w:type="spellStart"/>
      <w:r w:rsidRPr="00CF417D">
        <w:rPr>
          <w:rFonts w:ascii="Georgia" w:hAnsi="Georgia" w:cs="Arial"/>
          <w:color w:val="333333"/>
          <w:lang w:val="en-US"/>
        </w:rPr>
        <w:t>cepej</w:t>
      </w:r>
      <w:proofErr w:type="spellEnd"/>
      <w:r w:rsidRPr="00CF417D">
        <w:rPr>
          <w:rFonts w:ascii="Georgia" w:hAnsi="Georgia" w:cs="Arial"/>
          <w:color w:val="333333"/>
          <w:lang w:val="en-US"/>
        </w:rPr>
        <w:t xml:space="preserve"> </w:t>
      </w:r>
      <w:proofErr w:type="spellStart"/>
      <w:r w:rsidRPr="00CF417D">
        <w:rPr>
          <w:rFonts w:ascii="Georgia" w:hAnsi="Georgia" w:cs="Arial"/>
          <w:color w:val="333333"/>
          <w:lang w:val="en-US"/>
        </w:rPr>
        <w:t>upravlyaemyh</w:t>
      </w:r>
      <w:proofErr w:type="spellEnd"/>
      <w:r w:rsidRPr="00CF417D">
        <w:rPr>
          <w:rFonts w:ascii="Georgia" w:hAnsi="Georgia" w:cs="Arial"/>
          <w:color w:val="333333"/>
          <w:lang w:val="en-US"/>
        </w:rPr>
        <w:t xml:space="preserve"> </w:t>
      </w:r>
      <w:proofErr w:type="spellStart"/>
      <w:r w:rsidRPr="00CF417D">
        <w:rPr>
          <w:rFonts w:ascii="Georgia" w:hAnsi="Georgia" w:cs="Arial"/>
          <w:color w:val="333333"/>
          <w:lang w:val="en-US"/>
        </w:rPr>
        <w:t>polurazomknutyh</w:t>
      </w:r>
      <w:proofErr w:type="spellEnd"/>
      <w:r w:rsidRPr="00CF417D">
        <w:rPr>
          <w:rFonts w:ascii="Georgia" w:hAnsi="Georgia" w:cs="Arial"/>
          <w:color w:val="333333"/>
          <w:lang w:val="en-US"/>
        </w:rPr>
        <w:t xml:space="preserve"> </w:t>
      </w:r>
      <w:proofErr w:type="spellStart"/>
      <w:r w:rsidRPr="00CF417D">
        <w:rPr>
          <w:rFonts w:ascii="Georgia" w:hAnsi="Georgia" w:cs="Arial"/>
          <w:color w:val="333333"/>
          <w:lang w:val="en-US"/>
        </w:rPr>
        <w:t>linij</w:t>
      </w:r>
      <w:proofErr w:type="spellEnd"/>
      <w:r w:rsidRPr="00CF417D">
        <w:rPr>
          <w:rFonts w:ascii="Georgia" w:hAnsi="Georgia" w:cs="Arial"/>
          <w:color w:val="333333"/>
          <w:lang w:val="en-US"/>
        </w:rPr>
        <w:t xml:space="preserve"> </w:t>
      </w:r>
      <w:proofErr w:type="spellStart"/>
      <w:r w:rsidRPr="00CF417D">
        <w:rPr>
          <w:rFonts w:ascii="Georgia" w:hAnsi="Georgia" w:cs="Arial"/>
          <w:color w:val="333333"/>
          <w:lang w:val="en-US"/>
        </w:rPr>
        <w:t>elektroperedachi</w:t>
      </w:r>
      <w:proofErr w:type="spellEnd"/>
      <w:r w:rsidRPr="00CF417D">
        <w:rPr>
          <w:rFonts w:ascii="Georgia" w:hAnsi="Georgia" w:cs="Arial"/>
          <w:color w:val="333333"/>
          <w:lang w:val="en-US"/>
        </w:rPr>
        <w:t xml:space="preserve"> </w:t>
      </w:r>
      <w:proofErr w:type="spellStart"/>
      <w:r w:rsidRPr="00CF417D">
        <w:rPr>
          <w:rFonts w:ascii="Georgia" w:hAnsi="Georgia" w:cs="Arial"/>
          <w:color w:val="333333"/>
          <w:lang w:val="en-US"/>
        </w:rPr>
        <w:t>povyshennoj</w:t>
      </w:r>
      <w:proofErr w:type="spellEnd"/>
      <w:r w:rsidRPr="00CF417D">
        <w:rPr>
          <w:rFonts w:ascii="Georgia" w:hAnsi="Georgia" w:cs="Arial"/>
          <w:color w:val="333333"/>
          <w:lang w:val="en-US"/>
        </w:rPr>
        <w:t xml:space="preserve"> </w:t>
      </w:r>
      <w:proofErr w:type="spellStart"/>
      <w:r w:rsidRPr="00CF417D">
        <w:rPr>
          <w:rFonts w:ascii="Georgia" w:hAnsi="Georgia" w:cs="Arial"/>
          <w:color w:val="333333"/>
          <w:lang w:val="en-US"/>
        </w:rPr>
        <w:t>propusknoj</w:t>
      </w:r>
      <w:proofErr w:type="spellEnd"/>
      <w:r w:rsidRPr="00CF417D">
        <w:rPr>
          <w:rFonts w:ascii="Georgia" w:hAnsi="Georgia" w:cs="Arial"/>
          <w:color w:val="333333"/>
          <w:lang w:val="en-US"/>
        </w:rPr>
        <w:t xml:space="preserve"> </w:t>
      </w:r>
      <w:proofErr w:type="spellStart"/>
      <w:r w:rsidRPr="00CF417D">
        <w:rPr>
          <w:rFonts w:ascii="Georgia" w:hAnsi="Georgia" w:cs="Arial"/>
          <w:color w:val="333333"/>
          <w:lang w:val="en-US"/>
        </w:rPr>
        <w:t>sposobnosti</w:t>
      </w:r>
      <w:proofErr w:type="spellEnd"/>
      <w:r w:rsidRPr="00CF417D">
        <w:rPr>
          <w:rFonts w:ascii="Georgia" w:hAnsi="Georgia" w:cs="Arial"/>
          <w:color w:val="333333"/>
          <w:lang w:val="en-US"/>
        </w:rPr>
        <w:t xml:space="preserve"> </w:t>
      </w:r>
      <w:proofErr w:type="spellStart"/>
      <w:r w:rsidRPr="00CF417D">
        <w:rPr>
          <w:rFonts w:ascii="Georgia" w:hAnsi="Georgia" w:cs="Arial"/>
          <w:color w:val="333333"/>
          <w:lang w:val="en-US"/>
        </w:rPr>
        <w:t>i</w:t>
      </w:r>
      <w:proofErr w:type="spellEnd"/>
      <w:r w:rsidRPr="00CF417D">
        <w:rPr>
          <w:rFonts w:ascii="Georgia" w:hAnsi="Georgia" w:cs="Arial"/>
          <w:color w:val="333333"/>
          <w:lang w:val="en-US"/>
        </w:rPr>
        <w:t xml:space="preserve"> </w:t>
      </w:r>
      <w:proofErr w:type="spellStart"/>
      <w:r w:rsidRPr="00CF417D">
        <w:rPr>
          <w:rFonts w:ascii="Georgia" w:hAnsi="Georgia" w:cs="Arial"/>
          <w:color w:val="333333"/>
          <w:lang w:val="en-US"/>
        </w:rPr>
        <w:t>trebovaniya</w:t>
      </w:r>
      <w:proofErr w:type="spellEnd"/>
      <w:r w:rsidRPr="00CF417D">
        <w:rPr>
          <w:rFonts w:ascii="Georgia" w:hAnsi="Georgia" w:cs="Arial"/>
          <w:color w:val="333333"/>
          <w:lang w:val="en-US"/>
        </w:rPr>
        <w:t xml:space="preserve"> k </w:t>
      </w:r>
      <w:proofErr w:type="spellStart"/>
      <w:r w:rsidRPr="00CF417D">
        <w:rPr>
          <w:rFonts w:ascii="Georgia" w:hAnsi="Georgia" w:cs="Arial"/>
          <w:color w:val="333333"/>
          <w:lang w:val="en-US"/>
        </w:rPr>
        <w:t>izolyacii</w:t>
      </w:r>
      <w:proofErr w:type="spellEnd"/>
      <w:r w:rsidRPr="00CF417D">
        <w:rPr>
          <w:rFonts w:ascii="Georgia" w:hAnsi="Georgia" w:cs="Arial"/>
          <w:color w:val="333333"/>
          <w:lang w:val="en-US"/>
        </w:rPr>
        <w:t xml:space="preserve">" in V. kn.: </w:t>
      </w:r>
      <w:proofErr w:type="spellStart"/>
      <w:r w:rsidRPr="00CF417D">
        <w:rPr>
          <w:rFonts w:ascii="Georgia" w:hAnsi="Georgia" w:cs="Arial"/>
          <w:color w:val="333333"/>
          <w:lang w:val="en-US"/>
        </w:rPr>
        <w:t>Energetika</w:t>
      </w:r>
      <w:proofErr w:type="spellEnd"/>
      <w:r w:rsidRPr="00CF417D">
        <w:rPr>
          <w:rFonts w:ascii="Georgia" w:hAnsi="Georgia" w:cs="Arial"/>
          <w:color w:val="333333"/>
          <w:lang w:val="en-US"/>
        </w:rPr>
        <w:t xml:space="preserve"> </w:t>
      </w:r>
      <w:proofErr w:type="spellStart"/>
      <w:r w:rsidRPr="00CF417D">
        <w:rPr>
          <w:rFonts w:ascii="Georgia" w:hAnsi="Georgia" w:cs="Arial"/>
          <w:color w:val="333333"/>
          <w:lang w:val="en-US"/>
        </w:rPr>
        <w:t>i</w:t>
      </w:r>
      <w:proofErr w:type="spellEnd"/>
      <w:r w:rsidRPr="00CF417D">
        <w:rPr>
          <w:rFonts w:ascii="Georgia" w:hAnsi="Georgia" w:cs="Arial"/>
          <w:color w:val="333333"/>
          <w:lang w:val="en-US"/>
        </w:rPr>
        <w:t xml:space="preserve"> </w:t>
      </w:r>
      <w:proofErr w:type="spellStart"/>
      <w:r w:rsidRPr="00CF417D">
        <w:rPr>
          <w:rFonts w:ascii="Georgia" w:hAnsi="Georgia" w:cs="Arial"/>
          <w:color w:val="333333"/>
          <w:lang w:val="en-US"/>
        </w:rPr>
        <w:t>avtomatika</w:t>
      </w:r>
      <w:proofErr w:type="spellEnd"/>
      <w:r w:rsidRPr="00CF417D">
        <w:rPr>
          <w:rFonts w:ascii="Georgia" w:hAnsi="Georgia" w:cs="Arial"/>
          <w:color w:val="333333"/>
          <w:lang w:val="en-US"/>
        </w:rPr>
        <w:t xml:space="preserve"> </w:t>
      </w:r>
      <w:proofErr w:type="spellStart"/>
      <w:r w:rsidRPr="00CF417D">
        <w:rPr>
          <w:rFonts w:ascii="Georgia" w:hAnsi="Georgia" w:cs="Arial"/>
          <w:color w:val="333333"/>
          <w:lang w:val="en-US"/>
        </w:rPr>
        <w:t>vyp</w:t>
      </w:r>
      <w:proofErr w:type="spellEnd"/>
      <w:r w:rsidRPr="00CF417D">
        <w:rPr>
          <w:rFonts w:ascii="Georgia" w:hAnsi="Georgia" w:cs="Arial"/>
          <w:color w:val="333333"/>
          <w:lang w:val="en-US"/>
        </w:rPr>
        <w:t xml:space="preserve">, </w:t>
      </w:r>
      <w:proofErr w:type="spellStart"/>
      <w:r w:rsidRPr="00CF417D">
        <w:rPr>
          <w:rFonts w:ascii="Georgia" w:hAnsi="Georgia" w:cs="Arial"/>
          <w:color w:val="333333"/>
          <w:lang w:val="en-US"/>
        </w:rPr>
        <w:t>Kishinev:SHtiinca</w:t>
      </w:r>
      <w:proofErr w:type="spellEnd"/>
      <w:r w:rsidRPr="00CF417D">
        <w:rPr>
          <w:rFonts w:ascii="Georgia" w:hAnsi="Georgia" w:cs="Arial"/>
          <w:color w:val="333333"/>
          <w:lang w:val="en-US"/>
        </w:rPr>
        <w:t>, no. 12, pp. 19-27, 1972.</w:t>
      </w:r>
      <w:r w:rsidR="00CF417D">
        <w:rPr>
          <w:rFonts w:ascii="Georgia" w:hAnsi="Georgia" w:cs="Arial"/>
          <w:color w:val="333333"/>
          <w:lang w:val="en-US"/>
        </w:rPr>
        <w:br/>
      </w:r>
      <w:r w:rsidRPr="00CF417D">
        <w:rPr>
          <w:rStyle w:val="ref-link"/>
          <w:rFonts w:ascii="Georgia" w:hAnsi="Georgia" w:cs="Arial"/>
          <w:color w:val="333333"/>
          <w:lang w:val="en-US"/>
        </w:rPr>
        <w:t xml:space="preserve"> </w:t>
      </w:r>
      <w:hyperlink r:id="rId10" w:tgtFrame="_blank" w:history="1">
        <w:r w:rsidRPr="00CF417D">
          <w:rPr>
            <w:rStyle w:val="Hyperlink"/>
            <w:rFonts w:ascii="Georgia" w:hAnsi="Georgia" w:cs="Arial"/>
            <w:color w:val="006699"/>
            <w:lang w:val="en-US"/>
          </w:rPr>
          <w:t> Google Scholar </w:t>
        </w:r>
      </w:hyperlink>
    </w:p>
    <w:p w14:paraId="3DA4D116" w14:textId="188E5E33" w:rsidR="00F554AC" w:rsidRPr="00CF417D" w:rsidRDefault="00F554AC" w:rsidP="00CF417D">
      <w:pPr>
        <w:pStyle w:val="ListParagraph"/>
        <w:numPr>
          <w:ilvl w:val="0"/>
          <w:numId w:val="8"/>
        </w:numPr>
        <w:shd w:val="clear" w:color="auto" w:fill="FFFFFF"/>
        <w:ind w:left="0" w:firstLine="284"/>
        <w:rPr>
          <w:rFonts w:ascii="Georgia" w:hAnsi="Georgia" w:cs="Arial"/>
          <w:color w:val="333333"/>
          <w:lang w:val="en-US"/>
        </w:rPr>
      </w:pPr>
      <w:r w:rsidRPr="00CF417D">
        <w:rPr>
          <w:rFonts w:ascii="Georgia" w:hAnsi="Georgia" w:cs="Arial"/>
          <w:color w:val="333333"/>
          <w:lang w:val="en-US"/>
        </w:rPr>
        <w:t xml:space="preserve">V.M. </w:t>
      </w:r>
      <w:proofErr w:type="spellStart"/>
      <w:r w:rsidRPr="00CF417D">
        <w:rPr>
          <w:rFonts w:ascii="Georgia" w:hAnsi="Georgia" w:cs="Arial"/>
          <w:color w:val="333333"/>
          <w:lang w:val="en-US"/>
        </w:rPr>
        <w:t>Postolatij</w:t>
      </w:r>
      <w:proofErr w:type="spellEnd"/>
      <w:r w:rsidRPr="00CF417D">
        <w:rPr>
          <w:rFonts w:ascii="Georgia" w:hAnsi="Georgia" w:cs="Arial"/>
          <w:color w:val="333333"/>
          <w:lang w:val="en-US"/>
        </w:rPr>
        <w:t xml:space="preserve">, SH.L. </w:t>
      </w:r>
      <w:proofErr w:type="spellStart"/>
      <w:r w:rsidRPr="00CF417D">
        <w:rPr>
          <w:rFonts w:ascii="Georgia" w:hAnsi="Georgia" w:cs="Arial"/>
          <w:color w:val="333333"/>
          <w:lang w:val="en-US"/>
        </w:rPr>
        <w:t>Fejgis</w:t>
      </w:r>
      <w:proofErr w:type="spellEnd"/>
      <w:r w:rsidRPr="00CF417D">
        <w:rPr>
          <w:rFonts w:ascii="Georgia" w:hAnsi="Georgia" w:cs="Arial"/>
          <w:color w:val="333333"/>
          <w:lang w:val="en-US"/>
        </w:rPr>
        <w:t xml:space="preserve"> and V.A. </w:t>
      </w:r>
      <w:proofErr w:type="spellStart"/>
      <w:r w:rsidRPr="00CF417D">
        <w:rPr>
          <w:rFonts w:ascii="Georgia" w:hAnsi="Georgia" w:cs="Arial"/>
          <w:color w:val="333333"/>
          <w:lang w:val="en-US"/>
        </w:rPr>
        <w:t>Soldatov</w:t>
      </w:r>
      <w:proofErr w:type="spellEnd"/>
      <w:r w:rsidRPr="00CF417D">
        <w:rPr>
          <w:rFonts w:ascii="Georgia" w:hAnsi="Georgia" w:cs="Arial"/>
          <w:color w:val="333333"/>
          <w:lang w:val="en-US"/>
        </w:rPr>
        <w:t>, "</w:t>
      </w:r>
      <w:proofErr w:type="spellStart"/>
      <w:r w:rsidRPr="00CF417D">
        <w:rPr>
          <w:rFonts w:ascii="Georgia" w:hAnsi="Georgia" w:cs="Arial"/>
          <w:color w:val="333333"/>
          <w:lang w:val="en-US"/>
        </w:rPr>
        <w:t>i</w:t>
      </w:r>
      <w:proofErr w:type="spellEnd"/>
      <w:r w:rsidRPr="00CF417D">
        <w:rPr>
          <w:rFonts w:ascii="Georgia" w:hAnsi="Georgia" w:cs="Arial"/>
          <w:color w:val="333333"/>
          <w:lang w:val="en-US"/>
        </w:rPr>
        <w:t xml:space="preserve"> dr. </w:t>
      </w:r>
      <w:proofErr w:type="spellStart"/>
      <w:r w:rsidRPr="00CF417D">
        <w:rPr>
          <w:rFonts w:ascii="Georgia" w:hAnsi="Georgia" w:cs="Arial"/>
          <w:color w:val="333333"/>
          <w:lang w:val="en-US"/>
        </w:rPr>
        <w:t>Rezul'taty</w:t>
      </w:r>
      <w:proofErr w:type="spellEnd"/>
      <w:r w:rsidRPr="00CF417D">
        <w:rPr>
          <w:rFonts w:ascii="Georgia" w:hAnsi="Georgia" w:cs="Arial"/>
          <w:color w:val="333333"/>
          <w:lang w:val="en-US"/>
        </w:rPr>
        <w:t xml:space="preserve"> </w:t>
      </w:r>
      <w:proofErr w:type="spellStart"/>
      <w:r w:rsidRPr="00CF417D">
        <w:rPr>
          <w:rFonts w:ascii="Georgia" w:hAnsi="Georgia" w:cs="Arial"/>
          <w:color w:val="333333"/>
          <w:lang w:val="en-US"/>
        </w:rPr>
        <w:t>opytnopromyshlennyh</w:t>
      </w:r>
      <w:proofErr w:type="spellEnd"/>
      <w:r w:rsidRPr="00CF417D">
        <w:rPr>
          <w:rFonts w:ascii="Georgia" w:hAnsi="Georgia" w:cs="Arial"/>
          <w:color w:val="333333"/>
          <w:lang w:val="en-US"/>
        </w:rPr>
        <w:t xml:space="preserve"> </w:t>
      </w:r>
      <w:proofErr w:type="spellStart"/>
      <w:r w:rsidRPr="00CF417D">
        <w:rPr>
          <w:rFonts w:ascii="Georgia" w:hAnsi="Georgia" w:cs="Arial"/>
          <w:color w:val="333333"/>
          <w:lang w:val="en-US"/>
        </w:rPr>
        <w:t>ispytanij</w:t>
      </w:r>
      <w:proofErr w:type="spellEnd"/>
      <w:r w:rsidRPr="00CF417D">
        <w:rPr>
          <w:rFonts w:ascii="Georgia" w:hAnsi="Georgia" w:cs="Arial"/>
          <w:color w:val="333333"/>
          <w:lang w:val="en-US"/>
        </w:rPr>
        <w:t xml:space="preserve"> SVL-110 kV </w:t>
      </w:r>
      <w:proofErr w:type="spellStart"/>
      <w:r w:rsidRPr="00CF417D">
        <w:rPr>
          <w:rFonts w:ascii="Georgia" w:hAnsi="Georgia" w:cs="Arial"/>
          <w:color w:val="333333"/>
          <w:lang w:val="en-US"/>
        </w:rPr>
        <w:t>Bel'cy</w:t>
      </w:r>
      <w:proofErr w:type="spellEnd"/>
      <w:r w:rsidRPr="00CF417D">
        <w:rPr>
          <w:rFonts w:ascii="Georgia" w:hAnsi="Georgia" w:cs="Arial"/>
          <w:color w:val="333333"/>
          <w:lang w:val="en-US"/>
        </w:rPr>
        <w:t xml:space="preserve"> – </w:t>
      </w:r>
      <w:proofErr w:type="spellStart"/>
      <w:r w:rsidRPr="00CF417D">
        <w:rPr>
          <w:rFonts w:ascii="Georgia" w:hAnsi="Georgia" w:cs="Arial"/>
          <w:color w:val="333333"/>
          <w:lang w:val="en-US"/>
        </w:rPr>
        <w:t>Novye</w:t>
      </w:r>
      <w:proofErr w:type="spellEnd"/>
      <w:r w:rsidRPr="00CF417D">
        <w:rPr>
          <w:rFonts w:ascii="Georgia" w:hAnsi="Georgia" w:cs="Arial"/>
          <w:color w:val="333333"/>
          <w:lang w:val="en-US"/>
        </w:rPr>
        <w:t xml:space="preserve"> </w:t>
      </w:r>
      <w:proofErr w:type="spellStart"/>
      <w:r w:rsidRPr="00CF417D">
        <w:rPr>
          <w:rFonts w:ascii="Georgia" w:hAnsi="Georgia" w:cs="Arial"/>
          <w:color w:val="333333"/>
          <w:lang w:val="en-US"/>
        </w:rPr>
        <w:t>Bilicheny</w:t>
      </w:r>
      <w:proofErr w:type="spellEnd"/>
      <w:r w:rsidRPr="00CF417D">
        <w:rPr>
          <w:rFonts w:ascii="Georgia" w:hAnsi="Georgia" w:cs="Arial"/>
          <w:color w:val="333333"/>
          <w:lang w:val="en-US"/>
        </w:rPr>
        <w:t xml:space="preserve">" in V kn.: </w:t>
      </w:r>
      <w:proofErr w:type="spellStart"/>
      <w:r w:rsidRPr="00CF417D">
        <w:rPr>
          <w:rFonts w:ascii="Georgia" w:hAnsi="Georgia" w:cs="Arial"/>
          <w:color w:val="333333"/>
          <w:lang w:val="en-US"/>
        </w:rPr>
        <w:t>Dvuhcepnye</w:t>
      </w:r>
      <w:proofErr w:type="spellEnd"/>
      <w:r w:rsidRPr="00CF417D">
        <w:rPr>
          <w:rFonts w:ascii="Georgia" w:hAnsi="Georgia" w:cs="Arial"/>
          <w:color w:val="333333"/>
          <w:lang w:val="en-US"/>
        </w:rPr>
        <w:t xml:space="preserve"> </w:t>
      </w:r>
      <w:proofErr w:type="spellStart"/>
      <w:r w:rsidRPr="00CF417D">
        <w:rPr>
          <w:rFonts w:ascii="Georgia" w:hAnsi="Georgia" w:cs="Arial"/>
          <w:color w:val="333333"/>
          <w:lang w:val="en-US"/>
        </w:rPr>
        <w:t>elektroperedachi</w:t>
      </w:r>
      <w:proofErr w:type="spellEnd"/>
      <w:r w:rsidRPr="00CF417D">
        <w:rPr>
          <w:rFonts w:ascii="Georgia" w:hAnsi="Georgia" w:cs="Arial"/>
          <w:color w:val="333333"/>
          <w:lang w:val="en-US"/>
        </w:rPr>
        <w:t xml:space="preserve"> </w:t>
      </w:r>
      <w:proofErr w:type="spellStart"/>
      <w:r w:rsidRPr="00CF417D">
        <w:rPr>
          <w:rFonts w:ascii="Georgia" w:hAnsi="Georgia" w:cs="Arial"/>
          <w:color w:val="333333"/>
          <w:lang w:val="en-US"/>
        </w:rPr>
        <w:t>povyshennoj</w:t>
      </w:r>
      <w:proofErr w:type="spellEnd"/>
      <w:r w:rsidRPr="00CF417D">
        <w:rPr>
          <w:rFonts w:ascii="Georgia" w:hAnsi="Georgia" w:cs="Arial"/>
          <w:color w:val="333333"/>
          <w:lang w:val="en-US"/>
        </w:rPr>
        <w:t xml:space="preserve"> </w:t>
      </w:r>
      <w:proofErr w:type="spellStart"/>
      <w:r w:rsidRPr="00CF417D">
        <w:rPr>
          <w:rFonts w:ascii="Georgia" w:hAnsi="Georgia" w:cs="Arial"/>
          <w:color w:val="333333"/>
          <w:lang w:val="en-US"/>
        </w:rPr>
        <w:t>propusknoj</w:t>
      </w:r>
      <w:proofErr w:type="spellEnd"/>
      <w:r w:rsidRPr="00CF417D">
        <w:rPr>
          <w:rFonts w:ascii="Georgia" w:hAnsi="Georgia" w:cs="Arial"/>
          <w:color w:val="333333"/>
          <w:lang w:val="en-US"/>
        </w:rPr>
        <w:t xml:space="preserve"> </w:t>
      </w:r>
      <w:proofErr w:type="spellStart"/>
      <w:r w:rsidRPr="00CF417D">
        <w:rPr>
          <w:rFonts w:ascii="Georgia" w:hAnsi="Georgia" w:cs="Arial"/>
          <w:color w:val="333333"/>
          <w:lang w:val="en-US"/>
        </w:rPr>
        <w:t>sposobnosti</w:t>
      </w:r>
      <w:proofErr w:type="spellEnd"/>
      <w:r w:rsidRPr="00CF417D">
        <w:rPr>
          <w:rFonts w:ascii="Georgia" w:hAnsi="Georgia" w:cs="Arial"/>
          <w:color w:val="333333"/>
          <w:lang w:val="en-US"/>
        </w:rPr>
        <w:t xml:space="preserve">., </w:t>
      </w:r>
      <w:proofErr w:type="spellStart"/>
      <w:r w:rsidRPr="00CF417D">
        <w:rPr>
          <w:rFonts w:ascii="Georgia" w:hAnsi="Georgia" w:cs="Arial"/>
          <w:color w:val="333333"/>
          <w:lang w:val="en-US"/>
        </w:rPr>
        <w:t>Kishinev:SHtiinca</w:t>
      </w:r>
      <w:proofErr w:type="spellEnd"/>
      <w:r w:rsidRPr="00CF417D">
        <w:rPr>
          <w:rFonts w:ascii="Georgia" w:hAnsi="Georgia" w:cs="Arial"/>
          <w:color w:val="333333"/>
          <w:lang w:val="en-US"/>
        </w:rPr>
        <w:t>, pp. 3-14, 1985.</w:t>
      </w:r>
      <w:r w:rsidR="00CF417D">
        <w:rPr>
          <w:rFonts w:ascii="Georgia" w:hAnsi="Georgia" w:cs="Arial"/>
          <w:color w:val="333333"/>
          <w:lang w:val="en-US"/>
        </w:rPr>
        <w:br/>
      </w:r>
      <w:r w:rsidRPr="00CF417D">
        <w:rPr>
          <w:rStyle w:val="ref-link"/>
          <w:rFonts w:ascii="Georgia" w:hAnsi="Georgia" w:cs="Arial"/>
          <w:color w:val="333333"/>
          <w:lang w:val="en-US"/>
        </w:rPr>
        <w:t xml:space="preserve"> </w:t>
      </w:r>
      <w:hyperlink r:id="rId11" w:tgtFrame="_blank" w:history="1">
        <w:r w:rsidRPr="00CF417D">
          <w:rPr>
            <w:rStyle w:val="Hyperlink"/>
            <w:rFonts w:ascii="Georgia" w:hAnsi="Georgia" w:cs="Arial"/>
            <w:color w:val="006699"/>
            <w:lang w:val="en-US"/>
          </w:rPr>
          <w:t> Google Scholar </w:t>
        </w:r>
      </w:hyperlink>
    </w:p>
    <w:p w14:paraId="571DFF7E" w14:textId="3179AAA7" w:rsidR="00F554AC" w:rsidRPr="00CF417D" w:rsidRDefault="00F554AC" w:rsidP="00CF417D">
      <w:pPr>
        <w:pStyle w:val="ListParagraph"/>
        <w:numPr>
          <w:ilvl w:val="0"/>
          <w:numId w:val="8"/>
        </w:numPr>
        <w:shd w:val="clear" w:color="auto" w:fill="FFFFFF"/>
        <w:ind w:left="0" w:firstLine="284"/>
        <w:rPr>
          <w:rFonts w:ascii="Georgia" w:hAnsi="Georgia" w:cs="Arial"/>
          <w:color w:val="333333"/>
          <w:lang w:val="en-US"/>
        </w:rPr>
      </w:pPr>
      <w:r w:rsidRPr="00CF417D">
        <w:rPr>
          <w:rFonts w:ascii="Georgia" w:hAnsi="Georgia" w:cs="Arial"/>
          <w:color w:val="333333"/>
          <w:lang w:val="en-US"/>
        </w:rPr>
        <w:lastRenderedPageBreak/>
        <w:t xml:space="preserve">D. L </w:t>
      </w:r>
      <w:proofErr w:type="spellStart"/>
      <w:r w:rsidRPr="00CF417D">
        <w:rPr>
          <w:rFonts w:ascii="Georgia" w:hAnsi="Georgia" w:cs="Arial"/>
          <w:color w:val="333333"/>
          <w:lang w:val="en-US"/>
        </w:rPr>
        <w:t>Waikar</w:t>
      </w:r>
      <w:proofErr w:type="spellEnd"/>
      <w:r w:rsidRPr="00CF417D">
        <w:rPr>
          <w:rFonts w:ascii="Georgia" w:hAnsi="Georgia" w:cs="Arial"/>
          <w:color w:val="333333"/>
          <w:lang w:val="en-US"/>
        </w:rPr>
        <w:t xml:space="preserve">, A. C. Liew and S. </w:t>
      </w:r>
      <w:proofErr w:type="spellStart"/>
      <w:r w:rsidRPr="00CF417D">
        <w:rPr>
          <w:rFonts w:ascii="Georgia" w:hAnsi="Georgia" w:cs="Arial"/>
          <w:color w:val="333333"/>
          <w:lang w:val="en-US"/>
        </w:rPr>
        <w:t>Elangovan</w:t>
      </w:r>
      <w:proofErr w:type="spellEnd"/>
      <w:r w:rsidRPr="00CF417D">
        <w:rPr>
          <w:rFonts w:ascii="Georgia" w:hAnsi="Georgia" w:cs="Arial"/>
          <w:color w:val="333333"/>
          <w:lang w:val="en-US"/>
        </w:rPr>
        <w:t>, "Performance comparison of symmetrical component based fault impedance estimation methods for digital distance relay applications", </w:t>
      </w:r>
      <w:r w:rsidRPr="00CF417D">
        <w:rPr>
          <w:rStyle w:val="Emphasis"/>
          <w:rFonts w:ascii="Georgia" w:hAnsi="Georgia" w:cs="Arial"/>
          <w:color w:val="333333"/>
          <w:lang w:val="en-US"/>
        </w:rPr>
        <w:t>1993 2nd International Conference on Advances in Power System Control Operation and Management APSCOM-93</w:t>
      </w:r>
      <w:r w:rsidRPr="00CF417D">
        <w:rPr>
          <w:rFonts w:ascii="Georgia" w:hAnsi="Georgia" w:cs="Arial"/>
          <w:color w:val="333333"/>
          <w:lang w:val="en-US"/>
        </w:rPr>
        <w:t>, vol. 1, pp. 83-90, 1993.</w:t>
      </w:r>
      <w:r w:rsidR="00CF417D">
        <w:rPr>
          <w:rFonts w:ascii="Georgia" w:hAnsi="Georgia" w:cs="Arial"/>
          <w:color w:val="333333"/>
          <w:lang w:val="en-US"/>
        </w:rPr>
        <w:br/>
      </w:r>
      <w:r w:rsidRPr="00CF417D">
        <w:rPr>
          <w:rStyle w:val="ref-link"/>
          <w:rFonts w:ascii="Georgia" w:hAnsi="Georgia" w:cs="Arial"/>
          <w:color w:val="333333"/>
          <w:lang w:val="en-US"/>
        </w:rPr>
        <w:t xml:space="preserve"> </w:t>
      </w:r>
      <w:hyperlink r:id="rId12" w:tgtFrame="_blank" w:history="1">
        <w:r w:rsidRPr="00CF417D">
          <w:rPr>
            <w:rStyle w:val="Hyperlink"/>
            <w:rFonts w:ascii="Georgia" w:hAnsi="Georgia" w:cs="Arial"/>
            <w:color w:val="006699"/>
            <w:lang w:val="en-US"/>
          </w:rPr>
          <w:t> Google Scholar </w:t>
        </w:r>
      </w:hyperlink>
    </w:p>
    <w:p w14:paraId="79ECAB4E" w14:textId="37F48AFD" w:rsidR="00F554AC" w:rsidRPr="00CF417D" w:rsidRDefault="00F554AC" w:rsidP="00CF417D">
      <w:pPr>
        <w:pStyle w:val="ListParagraph"/>
        <w:numPr>
          <w:ilvl w:val="0"/>
          <w:numId w:val="8"/>
        </w:numPr>
        <w:shd w:val="clear" w:color="auto" w:fill="FFFFFF"/>
        <w:ind w:left="0" w:firstLine="284"/>
        <w:rPr>
          <w:rFonts w:ascii="Georgia" w:hAnsi="Georgia" w:cs="Arial"/>
          <w:color w:val="333333"/>
          <w:lang w:val="en-US"/>
        </w:rPr>
      </w:pPr>
      <w:r w:rsidRPr="00CF417D">
        <w:rPr>
          <w:rFonts w:ascii="Georgia" w:hAnsi="Georgia" w:cs="Arial"/>
          <w:color w:val="333333"/>
          <w:lang w:val="en-US"/>
        </w:rPr>
        <w:t xml:space="preserve">C. I. </w:t>
      </w:r>
      <w:proofErr w:type="spellStart"/>
      <w:r w:rsidRPr="00CF417D">
        <w:rPr>
          <w:rFonts w:ascii="Georgia" w:hAnsi="Georgia" w:cs="Arial"/>
          <w:color w:val="333333"/>
          <w:lang w:val="en-US"/>
        </w:rPr>
        <w:t>Ciontea</w:t>
      </w:r>
      <w:proofErr w:type="spellEnd"/>
      <w:r w:rsidRPr="00CF417D">
        <w:rPr>
          <w:rFonts w:ascii="Georgia" w:hAnsi="Georgia" w:cs="Arial"/>
          <w:color w:val="333333"/>
          <w:lang w:val="en-US"/>
        </w:rPr>
        <w:t xml:space="preserve">, C. L. </w:t>
      </w:r>
      <w:proofErr w:type="spellStart"/>
      <w:r w:rsidRPr="00CF417D">
        <w:rPr>
          <w:rFonts w:ascii="Georgia" w:hAnsi="Georgia" w:cs="Arial"/>
          <w:color w:val="333333"/>
          <w:lang w:val="en-US"/>
        </w:rPr>
        <w:t>Bak</w:t>
      </w:r>
      <w:proofErr w:type="spellEnd"/>
      <w:r w:rsidRPr="00CF417D">
        <w:rPr>
          <w:rFonts w:ascii="Georgia" w:hAnsi="Georgia" w:cs="Arial"/>
          <w:color w:val="333333"/>
          <w:lang w:val="en-US"/>
        </w:rPr>
        <w:t xml:space="preserve">, F. </w:t>
      </w:r>
      <w:proofErr w:type="spellStart"/>
      <w:r w:rsidRPr="00CF417D">
        <w:rPr>
          <w:rFonts w:ascii="Georgia" w:hAnsi="Georgia" w:cs="Arial"/>
          <w:color w:val="333333"/>
          <w:lang w:val="en-US"/>
        </w:rPr>
        <w:t>Blaabjerg</w:t>
      </w:r>
      <w:proofErr w:type="spellEnd"/>
      <w:r w:rsidRPr="00CF417D">
        <w:rPr>
          <w:rFonts w:ascii="Georgia" w:hAnsi="Georgia" w:cs="Arial"/>
          <w:color w:val="333333"/>
          <w:lang w:val="en-US"/>
        </w:rPr>
        <w:t xml:space="preserve">, C. I. </w:t>
      </w:r>
      <w:proofErr w:type="spellStart"/>
      <w:r w:rsidRPr="00CF417D">
        <w:rPr>
          <w:rFonts w:ascii="Georgia" w:hAnsi="Georgia" w:cs="Arial"/>
          <w:color w:val="333333"/>
          <w:lang w:val="en-US"/>
        </w:rPr>
        <w:t>Ciontea</w:t>
      </w:r>
      <w:proofErr w:type="spellEnd"/>
      <w:r w:rsidRPr="00CF417D">
        <w:rPr>
          <w:rFonts w:ascii="Georgia" w:hAnsi="Georgia" w:cs="Arial"/>
          <w:color w:val="333333"/>
          <w:lang w:val="en-US"/>
        </w:rPr>
        <w:t xml:space="preserve">, K. K. Madsen and C. H. </w:t>
      </w:r>
      <w:proofErr w:type="spellStart"/>
      <w:r w:rsidRPr="00CF417D">
        <w:rPr>
          <w:rFonts w:ascii="Georgia" w:hAnsi="Georgia" w:cs="Arial"/>
          <w:color w:val="333333"/>
          <w:lang w:val="en-US"/>
        </w:rPr>
        <w:t>Sterregaard</w:t>
      </w:r>
      <w:proofErr w:type="spellEnd"/>
      <w:r w:rsidRPr="00CF417D">
        <w:rPr>
          <w:rFonts w:ascii="Georgia" w:hAnsi="Georgia" w:cs="Arial"/>
          <w:color w:val="333333"/>
          <w:lang w:val="en-US"/>
        </w:rPr>
        <w:t>, "A feeder protection method against the phase-phase fault using symmetrical components", </w:t>
      </w:r>
      <w:r w:rsidRPr="00CF417D">
        <w:rPr>
          <w:rStyle w:val="Emphasis"/>
          <w:rFonts w:ascii="Georgia" w:hAnsi="Georgia" w:cs="Arial"/>
          <w:color w:val="333333"/>
          <w:lang w:val="en-US"/>
        </w:rPr>
        <w:t>2017 IEEE Electric Ship Technologies Symposium (ESTS)</w:t>
      </w:r>
      <w:r w:rsidRPr="00CF417D">
        <w:rPr>
          <w:rFonts w:ascii="Georgia" w:hAnsi="Georgia" w:cs="Arial"/>
          <w:color w:val="333333"/>
          <w:lang w:val="en-US"/>
        </w:rPr>
        <w:t>, pp. 56-63, 2017.</w:t>
      </w:r>
      <w:r w:rsidR="00CF417D">
        <w:rPr>
          <w:rFonts w:ascii="Georgia" w:hAnsi="Georgia" w:cs="Arial"/>
          <w:color w:val="333333"/>
          <w:lang w:val="en-US"/>
        </w:rPr>
        <w:br/>
      </w:r>
      <w:r w:rsidRPr="00CF417D">
        <w:rPr>
          <w:rStyle w:val="ref-link"/>
          <w:rFonts w:ascii="Georgia" w:hAnsi="Georgia" w:cs="Arial"/>
          <w:color w:val="333333"/>
          <w:lang w:val="en-US"/>
        </w:rPr>
        <w:t xml:space="preserve"> </w:t>
      </w:r>
      <w:hyperlink r:id="rId13" w:tgtFrame="_self" w:history="1">
        <w:r w:rsidRPr="00CF417D">
          <w:rPr>
            <w:rStyle w:val="Hyperlink"/>
            <w:rFonts w:ascii="Georgia" w:hAnsi="Georgia" w:cs="Arial"/>
            <w:color w:val="006699"/>
            <w:lang w:val="en-US"/>
          </w:rPr>
          <w:t> View Article </w:t>
        </w:r>
      </w:hyperlink>
      <w:hyperlink r:id="rId14" w:history="1">
        <w:r w:rsidRPr="00CF417D">
          <w:rPr>
            <w:rStyle w:val="Hyperlink"/>
            <w:rFonts w:ascii="Georgia" w:hAnsi="Georgia" w:cs="Arial"/>
            <w:color w:val="006699"/>
            <w:lang w:val="en-US"/>
          </w:rPr>
          <w:t>Full Text: PDF </w:t>
        </w:r>
      </w:hyperlink>
      <w:r w:rsidRPr="00CF417D">
        <w:rPr>
          <w:rStyle w:val="ref-link"/>
          <w:rFonts w:ascii="Georgia" w:hAnsi="Georgia" w:cs="Arial"/>
          <w:color w:val="333333"/>
          <w:lang w:val="en-US"/>
        </w:rPr>
        <w:t>(2165KB)</w:t>
      </w:r>
      <w:hyperlink r:id="rId15" w:tgtFrame="_blank" w:history="1">
        <w:r w:rsidRPr="00CF417D">
          <w:rPr>
            <w:rStyle w:val="Hyperlink"/>
            <w:rFonts w:ascii="Georgia" w:hAnsi="Georgia" w:cs="Arial"/>
            <w:color w:val="006699"/>
            <w:lang w:val="en-US"/>
          </w:rPr>
          <w:t> Google Scholar </w:t>
        </w:r>
      </w:hyperlink>
    </w:p>
    <w:p w14:paraId="2692BB29" w14:textId="1398CEF9" w:rsidR="00F554AC" w:rsidRPr="00CF417D" w:rsidRDefault="00F554AC" w:rsidP="00CF417D">
      <w:pPr>
        <w:pStyle w:val="ListParagraph"/>
        <w:numPr>
          <w:ilvl w:val="0"/>
          <w:numId w:val="8"/>
        </w:numPr>
        <w:shd w:val="clear" w:color="auto" w:fill="FFFFFF"/>
        <w:ind w:left="0" w:firstLine="284"/>
        <w:rPr>
          <w:rFonts w:ascii="Georgia" w:hAnsi="Georgia" w:cs="Arial"/>
          <w:color w:val="333333"/>
          <w:lang w:val="en-US"/>
        </w:rPr>
      </w:pPr>
      <w:r w:rsidRPr="00CF417D">
        <w:rPr>
          <w:rFonts w:ascii="Georgia" w:hAnsi="Georgia" w:cs="Arial"/>
          <w:color w:val="333333"/>
          <w:lang w:val="en-US"/>
        </w:rPr>
        <w:t xml:space="preserve">M.V. </w:t>
      </w:r>
      <w:proofErr w:type="spellStart"/>
      <w:r w:rsidRPr="00CF417D">
        <w:rPr>
          <w:rFonts w:ascii="Georgia" w:hAnsi="Georgia" w:cs="Arial"/>
          <w:color w:val="333333"/>
          <w:lang w:val="en-US"/>
        </w:rPr>
        <w:t>Kiorsak</w:t>
      </w:r>
      <w:proofErr w:type="spellEnd"/>
      <w:r w:rsidRPr="00CF417D">
        <w:rPr>
          <w:rFonts w:ascii="Georgia" w:hAnsi="Georgia" w:cs="Arial"/>
          <w:color w:val="333333"/>
          <w:lang w:val="en-US"/>
        </w:rPr>
        <w:t xml:space="preserve"> and SH.L </w:t>
      </w:r>
      <w:proofErr w:type="spellStart"/>
      <w:r w:rsidRPr="00CF417D">
        <w:rPr>
          <w:rFonts w:ascii="Georgia" w:hAnsi="Georgia" w:cs="Arial"/>
          <w:color w:val="333333"/>
          <w:lang w:val="en-US"/>
        </w:rPr>
        <w:t>Fejgis</w:t>
      </w:r>
      <w:proofErr w:type="spellEnd"/>
      <w:r w:rsidRPr="00CF417D">
        <w:rPr>
          <w:rFonts w:ascii="Georgia" w:hAnsi="Georgia" w:cs="Arial"/>
          <w:color w:val="333333"/>
          <w:lang w:val="en-US"/>
        </w:rPr>
        <w:t>, "</w:t>
      </w:r>
      <w:proofErr w:type="spellStart"/>
      <w:r w:rsidRPr="00CF417D">
        <w:rPr>
          <w:rFonts w:ascii="Georgia" w:hAnsi="Georgia" w:cs="Arial"/>
          <w:color w:val="333333"/>
          <w:lang w:val="en-US"/>
        </w:rPr>
        <w:t>Fil'try</w:t>
      </w:r>
      <w:proofErr w:type="spellEnd"/>
      <w:r w:rsidRPr="00CF417D">
        <w:rPr>
          <w:rFonts w:ascii="Georgia" w:hAnsi="Georgia" w:cs="Arial"/>
          <w:color w:val="333333"/>
          <w:lang w:val="en-US"/>
        </w:rPr>
        <w:t xml:space="preserve"> </w:t>
      </w:r>
      <w:proofErr w:type="spellStart"/>
      <w:r w:rsidRPr="00CF417D">
        <w:rPr>
          <w:rFonts w:ascii="Georgia" w:hAnsi="Georgia" w:cs="Arial"/>
          <w:color w:val="333333"/>
          <w:lang w:val="en-US"/>
        </w:rPr>
        <w:t>simmetrichnyh</w:t>
      </w:r>
      <w:proofErr w:type="spellEnd"/>
      <w:r w:rsidRPr="00CF417D">
        <w:rPr>
          <w:rFonts w:ascii="Georgia" w:hAnsi="Georgia" w:cs="Arial"/>
          <w:color w:val="333333"/>
          <w:lang w:val="en-US"/>
        </w:rPr>
        <w:t xml:space="preserve"> </w:t>
      </w:r>
      <w:proofErr w:type="spellStart"/>
      <w:r w:rsidRPr="00CF417D">
        <w:rPr>
          <w:rFonts w:ascii="Georgia" w:hAnsi="Georgia" w:cs="Arial"/>
          <w:color w:val="333333"/>
          <w:lang w:val="en-US"/>
        </w:rPr>
        <w:t>sostavlyayushchih</w:t>
      </w:r>
      <w:proofErr w:type="spellEnd"/>
      <w:r w:rsidRPr="00CF417D">
        <w:rPr>
          <w:rFonts w:ascii="Georgia" w:hAnsi="Georgia" w:cs="Arial"/>
          <w:color w:val="333333"/>
          <w:lang w:val="en-US"/>
        </w:rPr>
        <w:t xml:space="preserve"> </w:t>
      </w:r>
      <w:proofErr w:type="spellStart"/>
      <w:r w:rsidRPr="00CF417D">
        <w:rPr>
          <w:rFonts w:ascii="Georgia" w:hAnsi="Georgia" w:cs="Arial"/>
          <w:color w:val="333333"/>
          <w:lang w:val="en-US"/>
        </w:rPr>
        <w:t>shestifaznogo</w:t>
      </w:r>
      <w:proofErr w:type="spellEnd"/>
      <w:r w:rsidRPr="00CF417D">
        <w:rPr>
          <w:rFonts w:ascii="Georgia" w:hAnsi="Georgia" w:cs="Arial"/>
          <w:color w:val="333333"/>
          <w:lang w:val="en-US"/>
        </w:rPr>
        <w:t xml:space="preserve"> </w:t>
      </w:r>
      <w:proofErr w:type="spellStart"/>
      <w:r w:rsidRPr="00CF417D">
        <w:rPr>
          <w:rFonts w:ascii="Georgia" w:hAnsi="Georgia" w:cs="Arial"/>
          <w:color w:val="333333"/>
          <w:lang w:val="en-US"/>
        </w:rPr>
        <w:t>razlozheniya</w:t>
      </w:r>
      <w:proofErr w:type="spellEnd"/>
      <w:r w:rsidRPr="00CF417D">
        <w:rPr>
          <w:rFonts w:ascii="Georgia" w:hAnsi="Georgia" w:cs="Arial"/>
          <w:color w:val="333333"/>
          <w:lang w:val="en-US"/>
        </w:rPr>
        <w:t xml:space="preserve">" in Sb. </w:t>
      </w:r>
      <w:proofErr w:type="spellStart"/>
      <w:r w:rsidRPr="00CF417D">
        <w:rPr>
          <w:rFonts w:ascii="Georgia" w:hAnsi="Georgia" w:cs="Arial"/>
          <w:color w:val="333333"/>
          <w:lang w:val="en-US"/>
        </w:rPr>
        <w:t>Rezhimy</w:t>
      </w:r>
      <w:proofErr w:type="spellEnd"/>
      <w:r w:rsidRPr="00CF417D">
        <w:rPr>
          <w:rFonts w:ascii="Georgia" w:hAnsi="Georgia" w:cs="Arial"/>
          <w:color w:val="333333"/>
          <w:lang w:val="en-US"/>
        </w:rPr>
        <w:t xml:space="preserve"> </w:t>
      </w:r>
      <w:proofErr w:type="spellStart"/>
      <w:r w:rsidRPr="00CF417D">
        <w:rPr>
          <w:rFonts w:ascii="Georgia" w:hAnsi="Georgia" w:cs="Arial"/>
          <w:color w:val="333333"/>
          <w:lang w:val="en-US"/>
        </w:rPr>
        <w:t>samokompensiruyushchihsya</w:t>
      </w:r>
      <w:proofErr w:type="spellEnd"/>
      <w:r w:rsidRPr="00CF417D">
        <w:rPr>
          <w:rFonts w:ascii="Georgia" w:hAnsi="Georgia" w:cs="Arial"/>
          <w:color w:val="333333"/>
          <w:lang w:val="en-US"/>
        </w:rPr>
        <w:t xml:space="preserve"> </w:t>
      </w:r>
      <w:proofErr w:type="spellStart"/>
      <w:r w:rsidRPr="00CF417D">
        <w:rPr>
          <w:rFonts w:ascii="Georgia" w:hAnsi="Georgia" w:cs="Arial"/>
          <w:color w:val="333333"/>
          <w:lang w:val="en-US"/>
        </w:rPr>
        <w:t>linij</w:t>
      </w:r>
      <w:proofErr w:type="spellEnd"/>
      <w:r w:rsidRPr="00CF417D">
        <w:rPr>
          <w:rFonts w:ascii="Georgia" w:hAnsi="Georgia" w:cs="Arial"/>
          <w:color w:val="333333"/>
          <w:lang w:val="en-US"/>
        </w:rPr>
        <w:t xml:space="preserve"> </w:t>
      </w:r>
      <w:proofErr w:type="spellStart"/>
      <w:r w:rsidRPr="00CF417D">
        <w:rPr>
          <w:rFonts w:ascii="Georgia" w:hAnsi="Georgia" w:cs="Arial"/>
          <w:color w:val="333333"/>
          <w:lang w:val="en-US"/>
        </w:rPr>
        <w:t>elektroperedachi</w:t>
      </w:r>
      <w:proofErr w:type="spellEnd"/>
      <w:r w:rsidRPr="00CF417D">
        <w:rPr>
          <w:rFonts w:ascii="Georgia" w:hAnsi="Georgia" w:cs="Arial"/>
          <w:color w:val="333333"/>
          <w:lang w:val="en-US"/>
        </w:rPr>
        <w:t xml:space="preserve">, </w:t>
      </w:r>
      <w:proofErr w:type="spellStart"/>
      <w:r w:rsidRPr="00CF417D">
        <w:rPr>
          <w:rFonts w:ascii="Georgia" w:hAnsi="Georgia" w:cs="Arial"/>
          <w:color w:val="333333"/>
          <w:lang w:val="en-US"/>
        </w:rPr>
        <w:t>Kishinev:SHtiinca</w:t>
      </w:r>
      <w:proofErr w:type="spellEnd"/>
      <w:r w:rsidRPr="00CF417D">
        <w:rPr>
          <w:rFonts w:ascii="Georgia" w:hAnsi="Georgia" w:cs="Arial"/>
          <w:color w:val="333333"/>
          <w:lang w:val="en-US"/>
        </w:rPr>
        <w:t>, pp. 0,35, 1980.</w:t>
      </w:r>
      <w:r w:rsidR="00CF417D">
        <w:rPr>
          <w:rFonts w:ascii="Georgia" w:hAnsi="Georgia" w:cs="Arial"/>
          <w:color w:val="333333"/>
          <w:lang w:val="en-US"/>
        </w:rPr>
        <w:br/>
      </w:r>
      <w:r w:rsidRPr="00CF417D">
        <w:rPr>
          <w:rStyle w:val="ref-link"/>
          <w:rFonts w:ascii="Georgia" w:hAnsi="Georgia" w:cs="Arial"/>
          <w:color w:val="333333"/>
          <w:lang w:val="en-US"/>
        </w:rPr>
        <w:t xml:space="preserve"> </w:t>
      </w:r>
      <w:hyperlink r:id="rId16" w:tgtFrame="_blank" w:history="1">
        <w:r w:rsidRPr="00CF417D">
          <w:rPr>
            <w:rStyle w:val="Hyperlink"/>
            <w:rFonts w:ascii="Georgia" w:hAnsi="Georgia" w:cs="Arial"/>
            <w:color w:val="006699"/>
            <w:lang w:val="en-US"/>
          </w:rPr>
          <w:t> Google Scholar </w:t>
        </w:r>
      </w:hyperlink>
    </w:p>
    <w:p w14:paraId="5F897635" w14:textId="21659BD2" w:rsidR="00F554AC" w:rsidRPr="00CF417D" w:rsidRDefault="00F554AC" w:rsidP="00CF417D">
      <w:pPr>
        <w:pStyle w:val="ListParagraph"/>
        <w:numPr>
          <w:ilvl w:val="0"/>
          <w:numId w:val="8"/>
        </w:numPr>
        <w:shd w:val="clear" w:color="auto" w:fill="FFFFFF"/>
        <w:ind w:left="0" w:firstLine="284"/>
        <w:rPr>
          <w:rFonts w:ascii="Georgia" w:hAnsi="Georgia" w:cs="Arial"/>
          <w:color w:val="333333"/>
          <w:lang w:val="en-US"/>
        </w:rPr>
      </w:pPr>
      <w:r w:rsidRPr="00CF417D">
        <w:rPr>
          <w:rFonts w:ascii="Georgia" w:hAnsi="Georgia" w:cs="Arial"/>
          <w:color w:val="333333"/>
          <w:lang w:val="en-US"/>
        </w:rPr>
        <w:t xml:space="preserve">M. </w:t>
      </w:r>
      <w:proofErr w:type="spellStart"/>
      <w:r w:rsidRPr="00CF417D">
        <w:rPr>
          <w:rFonts w:ascii="Georgia" w:hAnsi="Georgia" w:cs="Arial"/>
          <w:color w:val="333333"/>
          <w:lang w:val="en-US"/>
        </w:rPr>
        <w:t>Chiorsac</w:t>
      </w:r>
      <w:proofErr w:type="spellEnd"/>
      <w:r w:rsidRPr="00CF417D">
        <w:rPr>
          <w:rFonts w:ascii="Georgia" w:hAnsi="Georgia" w:cs="Arial"/>
          <w:color w:val="333333"/>
          <w:lang w:val="en-US"/>
        </w:rPr>
        <w:t xml:space="preserve">, </w:t>
      </w:r>
      <w:proofErr w:type="spellStart"/>
      <w:r w:rsidRPr="00CF417D">
        <w:rPr>
          <w:rFonts w:ascii="Georgia" w:hAnsi="Georgia" w:cs="Arial"/>
          <w:color w:val="333333"/>
          <w:lang w:val="en-US"/>
        </w:rPr>
        <w:t>Gh</w:t>
      </w:r>
      <w:proofErr w:type="spellEnd"/>
      <w:r w:rsidRPr="00CF417D">
        <w:rPr>
          <w:rFonts w:ascii="Georgia" w:hAnsi="Georgia" w:cs="Arial"/>
          <w:color w:val="333333"/>
          <w:lang w:val="en-US"/>
        </w:rPr>
        <w:t xml:space="preserve">. </w:t>
      </w:r>
      <w:proofErr w:type="spellStart"/>
      <w:r w:rsidRPr="00CF417D">
        <w:rPr>
          <w:rFonts w:ascii="Georgia" w:hAnsi="Georgia" w:cs="Arial"/>
          <w:color w:val="333333"/>
          <w:lang w:val="en-US"/>
        </w:rPr>
        <w:t>Tertea</w:t>
      </w:r>
      <w:proofErr w:type="spellEnd"/>
      <w:r w:rsidRPr="00CF417D">
        <w:rPr>
          <w:rFonts w:ascii="Georgia" w:hAnsi="Georgia" w:cs="Arial"/>
          <w:color w:val="333333"/>
          <w:lang w:val="en-US"/>
        </w:rPr>
        <w:t xml:space="preserve"> and V. </w:t>
      </w:r>
      <w:proofErr w:type="spellStart"/>
      <w:r w:rsidRPr="00CF417D">
        <w:rPr>
          <w:rFonts w:ascii="Georgia" w:hAnsi="Georgia" w:cs="Arial"/>
          <w:color w:val="333333"/>
          <w:lang w:val="en-US"/>
        </w:rPr>
        <w:t>Sidelnicov</w:t>
      </w:r>
      <w:proofErr w:type="spellEnd"/>
      <w:r w:rsidRPr="00CF417D">
        <w:rPr>
          <w:rFonts w:ascii="Georgia" w:hAnsi="Georgia" w:cs="Arial"/>
          <w:color w:val="333333"/>
          <w:lang w:val="en-US"/>
        </w:rPr>
        <w:t xml:space="preserve">, "L. </w:t>
      </w:r>
      <w:proofErr w:type="spellStart"/>
      <w:r w:rsidRPr="00CF417D">
        <w:rPr>
          <w:rFonts w:ascii="Georgia" w:hAnsi="Georgia" w:cs="Arial"/>
          <w:color w:val="333333"/>
          <w:lang w:val="en-US"/>
        </w:rPr>
        <w:t>Turcuman</w:t>
      </w:r>
      <w:proofErr w:type="spellEnd"/>
      <w:r w:rsidRPr="00CF417D">
        <w:rPr>
          <w:rFonts w:ascii="Georgia" w:hAnsi="Georgia" w:cs="Arial"/>
          <w:color w:val="333333"/>
          <w:lang w:val="en-US"/>
        </w:rPr>
        <w:t xml:space="preserve"> </w:t>
      </w:r>
      <w:proofErr w:type="spellStart"/>
      <w:r w:rsidRPr="00CF417D">
        <w:rPr>
          <w:rFonts w:ascii="Georgia" w:hAnsi="Georgia" w:cs="Arial"/>
          <w:color w:val="333333"/>
          <w:lang w:val="en-US"/>
        </w:rPr>
        <w:t>Metoda</w:t>
      </w:r>
      <w:proofErr w:type="spellEnd"/>
      <w:r w:rsidRPr="00CF417D">
        <w:rPr>
          <w:rFonts w:ascii="Georgia" w:hAnsi="Georgia" w:cs="Arial"/>
          <w:color w:val="333333"/>
          <w:lang w:val="en-US"/>
        </w:rPr>
        <w:t xml:space="preserve"> </w:t>
      </w:r>
      <w:proofErr w:type="spellStart"/>
      <w:r w:rsidRPr="00CF417D">
        <w:rPr>
          <w:rFonts w:ascii="Georgia" w:hAnsi="Georgia" w:cs="Arial"/>
          <w:color w:val="333333"/>
          <w:lang w:val="en-US"/>
        </w:rPr>
        <w:t>componentelor</w:t>
      </w:r>
      <w:proofErr w:type="spellEnd"/>
      <w:r w:rsidRPr="00CF417D">
        <w:rPr>
          <w:rFonts w:ascii="Georgia" w:hAnsi="Georgia" w:cs="Arial"/>
          <w:color w:val="333333"/>
          <w:lang w:val="en-US"/>
        </w:rPr>
        <w:t xml:space="preserve"> </w:t>
      </w:r>
      <w:proofErr w:type="spellStart"/>
      <w:r w:rsidRPr="00CF417D">
        <w:rPr>
          <w:rFonts w:ascii="Georgia" w:hAnsi="Georgia" w:cs="Arial"/>
          <w:color w:val="333333"/>
          <w:lang w:val="en-US"/>
        </w:rPr>
        <w:t>simetrice</w:t>
      </w:r>
      <w:proofErr w:type="spellEnd"/>
      <w:r w:rsidRPr="00CF417D">
        <w:rPr>
          <w:rFonts w:ascii="Georgia" w:hAnsi="Georgia" w:cs="Arial"/>
          <w:color w:val="333333"/>
          <w:lang w:val="en-US"/>
        </w:rPr>
        <w:t xml:space="preserve"> </w:t>
      </w:r>
      <w:proofErr w:type="spellStart"/>
      <w:r w:rsidRPr="00CF417D">
        <w:rPr>
          <w:rFonts w:ascii="Georgia" w:hAnsi="Georgia" w:cs="Arial"/>
          <w:color w:val="333333"/>
          <w:lang w:val="en-US"/>
        </w:rPr>
        <w:t>în</w:t>
      </w:r>
      <w:proofErr w:type="spellEnd"/>
      <w:r w:rsidRPr="00CF417D">
        <w:rPr>
          <w:rFonts w:ascii="Georgia" w:hAnsi="Georgia" w:cs="Arial"/>
          <w:color w:val="333333"/>
          <w:lang w:val="en-US"/>
        </w:rPr>
        <w:t xml:space="preserve"> </w:t>
      </w:r>
      <w:proofErr w:type="spellStart"/>
      <w:r w:rsidRPr="00CF417D">
        <w:rPr>
          <w:rFonts w:ascii="Georgia" w:hAnsi="Georgia" w:cs="Arial"/>
          <w:color w:val="333333"/>
          <w:lang w:val="en-US"/>
        </w:rPr>
        <w:t>calculul</w:t>
      </w:r>
      <w:proofErr w:type="spellEnd"/>
      <w:r w:rsidRPr="00CF417D">
        <w:rPr>
          <w:rFonts w:ascii="Georgia" w:hAnsi="Georgia" w:cs="Arial"/>
          <w:color w:val="333333"/>
          <w:lang w:val="en-US"/>
        </w:rPr>
        <w:t xml:space="preserve"> </w:t>
      </w:r>
      <w:proofErr w:type="spellStart"/>
      <w:r w:rsidRPr="00CF417D">
        <w:rPr>
          <w:rFonts w:ascii="Georgia" w:hAnsi="Georgia" w:cs="Arial"/>
          <w:color w:val="333333"/>
          <w:lang w:val="en-US"/>
        </w:rPr>
        <w:t>circuitelor</w:t>
      </w:r>
      <w:proofErr w:type="spellEnd"/>
      <w:r w:rsidRPr="00CF417D">
        <w:rPr>
          <w:rFonts w:ascii="Georgia" w:hAnsi="Georgia" w:cs="Arial"/>
          <w:color w:val="333333"/>
          <w:lang w:val="en-US"/>
        </w:rPr>
        <w:t xml:space="preserve"> </w:t>
      </w:r>
      <w:proofErr w:type="spellStart"/>
      <w:r w:rsidRPr="00CF417D">
        <w:rPr>
          <w:rFonts w:ascii="Georgia" w:hAnsi="Georgia" w:cs="Arial"/>
          <w:color w:val="333333"/>
          <w:lang w:val="en-US"/>
        </w:rPr>
        <w:t>polifazate</w:t>
      </w:r>
      <w:proofErr w:type="spellEnd"/>
      <w:r w:rsidRPr="00CF417D">
        <w:rPr>
          <w:rFonts w:ascii="Georgia" w:hAnsi="Georgia" w:cs="Arial"/>
          <w:color w:val="333333"/>
          <w:lang w:val="en-US"/>
        </w:rPr>
        <w:t>", </w:t>
      </w:r>
      <w:proofErr w:type="spellStart"/>
      <w:r w:rsidRPr="00CF417D">
        <w:rPr>
          <w:rStyle w:val="Emphasis"/>
          <w:rFonts w:ascii="Georgia" w:hAnsi="Georgia" w:cs="Arial"/>
          <w:color w:val="333333"/>
          <w:lang w:val="en-US"/>
        </w:rPr>
        <w:t>Conferinţa</w:t>
      </w:r>
      <w:proofErr w:type="spellEnd"/>
      <w:r w:rsidRPr="00CF417D">
        <w:rPr>
          <w:rStyle w:val="Emphasis"/>
          <w:rFonts w:ascii="Georgia" w:hAnsi="Georgia" w:cs="Arial"/>
          <w:color w:val="333333"/>
          <w:lang w:val="en-US"/>
        </w:rPr>
        <w:t xml:space="preserve"> </w:t>
      </w:r>
      <w:proofErr w:type="spellStart"/>
      <w:r w:rsidRPr="00CF417D">
        <w:rPr>
          <w:rStyle w:val="Emphasis"/>
          <w:rFonts w:ascii="Georgia" w:hAnsi="Georgia" w:cs="Arial"/>
          <w:color w:val="333333"/>
          <w:lang w:val="en-US"/>
        </w:rPr>
        <w:t>tehnico-ştiinţifică</w:t>
      </w:r>
      <w:proofErr w:type="spellEnd"/>
      <w:r w:rsidRPr="00CF417D">
        <w:rPr>
          <w:rStyle w:val="Emphasis"/>
          <w:rFonts w:ascii="Georgia" w:hAnsi="Georgia" w:cs="Arial"/>
          <w:color w:val="333333"/>
          <w:lang w:val="en-US"/>
        </w:rPr>
        <w:t xml:space="preserve"> a </w:t>
      </w:r>
      <w:proofErr w:type="spellStart"/>
      <w:r w:rsidRPr="00CF417D">
        <w:rPr>
          <w:rStyle w:val="Emphasis"/>
          <w:rFonts w:ascii="Georgia" w:hAnsi="Georgia" w:cs="Arial"/>
          <w:color w:val="333333"/>
          <w:lang w:val="en-US"/>
        </w:rPr>
        <w:t>colaboratorilor</w:t>
      </w:r>
      <w:proofErr w:type="spellEnd"/>
      <w:r w:rsidRPr="00CF417D">
        <w:rPr>
          <w:rStyle w:val="Emphasis"/>
          <w:rFonts w:ascii="Georgia" w:hAnsi="Georgia" w:cs="Arial"/>
          <w:color w:val="333333"/>
          <w:lang w:val="en-US"/>
        </w:rPr>
        <w:t xml:space="preserve"> </w:t>
      </w:r>
      <w:proofErr w:type="spellStart"/>
      <w:r w:rsidRPr="00CF417D">
        <w:rPr>
          <w:rStyle w:val="Emphasis"/>
          <w:rFonts w:ascii="Georgia" w:hAnsi="Georgia" w:cs="Arial"/>
          <w:color w:val="333333"/>
          <w:lang w:val="en-US"/>
        </w:rPr>
        <w:t>doctoranzilor</w:t>
      </w:r>
      <w:proofErr w:type="spellEnd"/>
      <w:r w:rsidRPr="00CF417D">
        <w:rPr>
          <w:rStyle w:val="Emphasis"/>
          <w:rFonts w:ascii="Georgia" w:hAnsi="Georgia" w:cs="Arial"/>
          <w:color w:val="333333"/>
          <w:lang w:val="en-US"/>
        </w:rPr>
        <w:t xml:space="preserve"> </w:t>
      </w:r>
      <w:proofErr w:type="spellStart"/>
      <w:r w:rsidRPr="00CF417D">
        <w:rPr>
          <w:rStyle w:val="Emphasis"/>
          <w:rFonts w:ascii="Georgia" w:hAnsi="Georgia" w:cs="Arial"/>
          <w:color w:val="333333"/>
          <w:lang w:val="en-US"/>
        </w:rPr>
        <w:t>şi</w:t>
      </w:r>
      <w:proofErr w:type="spellEnd"/>
      <w:r w:rsidRPr="00CF417D">
        <w:rPr>
          <w:rStyle w:val="Emphasis"/>
          <w:rFonts w:ascii="Georgia" w:hAnsi="Georgia" w:cs="Arial"/>
          <w:color w:val="333333"/>
          <w:lang w:val="en-US"/>
        </w:rPr>
        <w:t xml:space="preserve"> </w:t>
      </w:r>
      <w:proofErr w:type="spellStart"/>
      <w:r w:rsidRPr="00CF417D">
        <w:rPr>
          <w:rStyle w:val="Emphasis"/>
          <w:rFonts w:ascii="Georgia" w:hAnsi="Georgia" w:cs="Arial"/>
          <w:color w:val="333333"/>
          <w:lang w:val="en-US"/>
        </w:rPr>
        <w:t>studenţilor</w:t>
      </w:r>
      <w:proofErr w:type="spellEnd"/>
      <w:r w:rsidRPr="00CF417D">
        <w:rPr>
          <w:rStyle w:val="Emphasis"/>
          <w:rFonts w:ascii="Georgia" w:hAnsi="Georgia" w:cs="Arial"/>
          <w:color w:val="333333"/>
          <w:lang w:val="en-US"/>
        </w:rPr>
        <w:t xml:space="preserve"> UTM</w:t>
      </w:r>
      <w:r w:rsidRPr="00CF417D">
        <w:rPr>
          <w:rFonts w:ascii="Georgia" w:hAnsi="Georgia" w:cs="Arial"/>
          <w:color w:val="333333"/>
          <w:lang w:val="en-US"/>
        </w:rPr>
        <w:t xml:space="preserve">, 19 </w:t>
      </w:r>
      <w:proofErr w:type="spellStart"/>
      <w:r w:rsidRPr="00CF417D">
        <w:rPr>
          <w:rFonts w:ascii="Georgia" w:hAnsi="Georgia" w:cs="Arial"/>
          <w:color w:val="333333"/>
          <w:lang w:val="en-US"/>
        </w:rPr>
        <w:t>noiembrie</w:t>
      </w:r>
      <w:proofErr w:type="spellEnd"/>
      <w:r w:rsidRPr="00CF417D">
        <w:rPr>
          <w:rFonts w:ascii="Georgia" w:hAnsi="Georgia" w:cs="Arial"/>
          <w:color w:val="333333"/>
          <w:lang w:val="en-US"/>
        </w:rPr>
        <w:t xml:space="preserve"> 2010.</w:t>
      </w:r>
      <w:r w:rsidR="00CF417D">
        <w:rPr>
          <w:rFonts w:ascii="Georgia" w:hAnsi="Georgia" w:cs="Arial"/>
          <w:color w:val="333333"/>
          <w:lang w:val="en-US"/>
        </w:rPr>
        <w:br/>
      </w:r>
      <w:r w:rsidRPr="00CF417D">
        <w:rPr>
          <w:rStyle w:val="ref-link"/>
          <w:rFonts w:ascii="Georgia" w:hAnsi="Georgia" w:cs="Arial"/>
          <w:color w:val="333333"/>
          <w:lang w:val="en-US"/>
        </w:rPr>
        <w:t xml:space="preserve"> </w:t>
      </w:r>
      <w:hyperlink r:id="rId17" w:tgtFrame="_blank" w:history="1">
        <w:r w:rsidRPr="00CF417D">
          <w:rPr>
            <w:rStyle w:val="Hyperlink"/>
            <w:rFonts w:ascii="Georgia" w:hAnsi="Georgia" w:cs="Arial"/>
            <w:color w:val="006699"/>
            <w:lang w:val="en-US"/>
          </w:rPr>
          <w:t> Google Scholar </w:t>
        </w:r>
      </w:hyperlink>
    </w:p>
    <w:p w14:paraId="13C58D1F" w14:textId="4A1C28DC" w:rsidR="00F554AC" w:rsidRPr="00CF417D" w:rsidRDefault="00F554AC" w:rsidP="00CF417D">
      <w:pPr>
        <w:pStyle w:val="ListParagraph"/>
        <w:numPr>
          <w:ilvl w:val="0"/>
          <w:numId w:val="8"/>
        </w:numPr>
        <w:shd w:val="clear" w:color="auto" w:fill="FFFFFF"/>
        <w:ind w:left="0" w:firstLine="284"/>
        <w:rPr>
          <w:rFonts w:ascii="Georgia" w:hAnsi="Georgia" w:cs="Arial"/>
          <w:color w:val="333333"/>
          <w:lang w:val="en-US"/>
        </w:rPr>
      </w:pPr>
      <w:r w:rsidRPr="00CF417D">
        <w:rPr>
          <w:rFonts w:ascii="Georgia" w:hAnsi="Georgia" w:cs="Arial"/>
          <w:color w:val="333333"/>
          <w:lang w:val="en-US"/>
        </w:rPr>
        <w:t xml:space="preserve">M. </w:t>
      </w:r>
      <w:proofErr w:type="spellStart"/>
      <w:r w:rsidRPr="00CF417D">
        <w:rPr>
          <w:rFonts w:ascii="Georgia" w:hAnsi="Georgia" w:cs="Arial"/>
          <w:color w:val="333333"/>
          <w:lang w:val="en-US"/>
        </w:rPr>
        <w:t>Kiorsak</w:t>
      </w:r>
      <w:proofErr w:type="spellEnd"/>
      <w:r w:rsidRPr="00CF417D">
        <w:rPr>
          <w:rFonts w:ascii="Georgia" w:hAnsi="Georgia" w:cs="Arial"/>
          <w:color w:val="333333"/>
          <w:lang w:val="en-US"/>
        </w:rPr>
        <w:t xml:space="preserve"> and N. </w:t>
      </w:r>
      <w:proofErr w:type="spellStart"/>
      <w:r w:rsidRPr="00CF417D">
        <w:rPr>
          <w:rFonts w:ascii="Georgia" w:hAnsi="Georgia" w:cs="Arial"/>
          <w:color w:val="333333"/>
          <w:lang w:val="en-US"/>
        </w:rPr>
        <w:t>Turturica</w:t>
      </w:r>
      <w:proofErr w:type="spellEnd"/>
      <w:r w:rsidRPr="00CF417D">
        <w:rPr>
          <w:rFonts w:ascii="Georgia" w:hAnsi="Georgia" w:cs="Arial"/>
          <w:color w:val="333333"/>
          <w:lang w:val="en-US"/>
        </w:rPr>
        <w:t>, "Methodology for Assessment the Possibility of Transfer Six-Phase Power Line into the Mode of Operation with Incomplete Number of Phases", </w:t>
      </w:r>
      <w:proofErr w:type="spellStart"/>
      <w:r w:rsidRPr="00CF417D">
        <w:rPr>
          <w:rStyle w:val="Emphasis"/>
          <w:rFonts w:ascii="Georgia" w:hAnsi="Georgia" w:cs="Arial"/>
          <w:color w:val="333333"/>
          <w:lang w:val="en-US"/>
        </w:rPr>
        <w:t>Problemele</w:t>
      </w:r>
      <w:proofErr w:type="spellEnd"/>
      <w:r w:rsidRPr="00CF417D">
        <w:rPr>
          <w:rStyle w:val="Emphasis"/>
          <w:rFonts w:ascii="Georgia" w:hAnsi="Georgia" w:cs="Arial"/>
          <w:color w:val="333333"/>
          <w:lang w:val="en-US"/>
        </w:rPr>
        <w:t xml:space="preserve"> </w:t>
      </w:r>
      <w:proofErr w:type="spellStart"/>
      <w:r w:rsidRPr="00CF417D">
        <w:rPr>
          <w:rStyle w:val="Emphasis"/>
          <w:rFonts w:ascii="Georgia" w:hAnsi="Georgia" w:cs="Arial"/>
          <w:color w:val="333333"/>
          <w:lang w:val="en-US"/>
        </w:rPr>
        <w:t>Energeticii</w:t>
      </w:r>
      <w:proofErr w:type="spellEnd"/>
      <w:r w:rsidRPr="00CF417D">
        <w:rPr>
          <w:rStyle w:val="Emphasis"/>
          <w:rFonts w:ascii="Georgia" w:hAnsi="Georgia" w:cs="Arial"/>
          <w:color w:val="333333"/>
          <w:lang w:val="en-US"/>
        </w:rPr>
        <w:t xml:space="preserve"> </w:t>
      </w:r>
      <w:proofErr w:type="spellStart"/>
      <w:r w:rsidRPr="00CF417D">
        <w:rPr>
          <w:rStyle w:val="Emphasis"/>
          <w:rFonts w:ascii="Georgia" w:hAnsi="Georgia" w:cs="Arial"/>
          <w:color w:val="333333"/>
          <w:lang w:val="en-US"/>
        </w:rPr>
        <w:t>Regionale</w:t>
      </w:r>
      <w:proofErr w:type="spellEnd"/>
      <w:r w:rsidRPr="00CF417D">
        <w:rPr>
          <w:rFonts w:ascii="Georgia" w:hAnsi="Georgia" w:cs="Arial"/>
          <w:color w:val="333333"/>
          <w:lang w:val="en-US"/>
        </w:rPr>
        <w:t>, vol. 1, no. 45, 2020.</w:t>
      </w:r>
      <w:r w:rsidR="00CF417D">
        <w:rPr>
          <w:rFonts w:ascii="Georgia" w:hAnsi="Georgia" w:cs="Arial"/>
          <w:color w:val="333333"/>
          <w:lang w:val="en-US"/>
        </w:rPr>
        <w:br/>
      </w:r>
      <w:r w:rsidRPr="00CF417D">
        <w:rPr>
          <w:rStyle w:val="ref-link"/>
          <w:rFonts w:ascii="Georgia" w:hAnsi="Georgia" w:cs="Arial"/>
          <w:color w:val="333333"/>
          <w:lang w:val="en-US"/>
        </w:rPr>
        <w:t xml:space="preserve"> </w:t>
      </w:r>
      <w:hyperlink r:id="rId18" w:tgtFrame="_blank" w:history="1">
        <w:r w:rsidRPr="00CF417D">
          <w:rPr>
            <w:rStyle w:val="Hyperlink"/>
            <w:rFonts w:ascii="Georgia" w:hAnsi="Georgia" w:cs="Arial"/>
            <w:color w:val="006699"/>
            <w:lang w:val="en-US"/>
          </w:rPr>
          <w:t> Google Scholar </w:t>
        </w:r>
      </w:hyperlink>
    </w:p>
    <w:p w14:paraId="1B39626F" w14:textId="33D33CC1" w:rsidR="00F554AC" w:rsidRPr="00CF417D" w:rsidRDefault="00F554AC" w:rsidP="00CF417D">
      <w:pPr>
        <w:pStyle w:val="ListParagraph"/>
        <w:numPr>
          <w:ilvl w:val="0"/>
          <w:numId w:val="8"/>
        </w:numPr>
        <w:shd w:val="clear" w:color="auto" w:fill="FFFFFF"/>
        <w:ind w:left="0" w:firstLine="284"/>
        <w:rPr>
          <w:rFonts w:ascii="Georgia" w:hAnsi="Georgia" w:cs="Arial"/>
          <w:color w:val="333333"/>
          <w:lang w:val="en-US"/>
        </w:rPr>
      </w:pPr>
      <w:r w:rsidRPr="00CF417D">
        <w:rPr>
          <w:rFonts w:ascii="Georgia" w:hAnsi="Georgia" w:cs="Arial"/>
          <w:color w:val="333333"/>
          <w:lang w:val="en-US"/>
        </w:rPr>
        <w:t xml:space="preserve">V.M. </w:t>
      </w:r>
      <w:proofErr w:type="spellStart"/>
      <w:r w:rsidRPr="00CF417D">
        <w:rPr>
          <w:rFonts w:ascii="Georgia" w:hAnsi="Georgia" w:cs="Arial"/>
          <w:color w:val="333333"/>
          <w:lang w:val="en-US"/>
        </w:rPr>
        <w:t>Ryaben'kij</w:t>
      </w:r>
      <w:proofErr w:type="spellEnd"/>
      <w:r w:rsidRPr="00CF417D">
        <w:rPr>
          <w:rFonts w:ascii="Georgia" w:hAnsi="Georgia" w:cs="Arial"/>
          <w:color w:val="333333"/>
          <w:lang w:val="en-US"/>
        </w:rPr>
        <w:t xml:space="preserve">, L.V. </w:t>
      </w:r>
      <w:proofErr w:type="spellStart"/>
      <w:r w:rsidRPr="00CF417D">
        <w:rPr>
          <w:rFonts w:ascii="Georgia" w:hAnsi="Georgia" w:cs="Arial"/>
          <w:color w:val="333333"/>
          <w:lang w:val="en-US"/>
        </w:rPr>
        <w:t>Solobuto</w:t>
      </w:r>
      <w:proofErr w:type="spellEnd"/>
      <w:r w:rsidRPr="00CF417D">
        <w:rPr>
          <w:rFonts w:ascii="Georgia" w:hAnsi="Georgia" w:cs="Arial"/>
          <w:color w:val="333333"/>
          <w:lang w:val="en-US"/>
        </w:rPr>
        <w:t xml:space="preserve">, A.I. </w:t>
      </w:r>
      <w:proofErr w:type="spellStart"/>
      <w:r w:rsidRPr="00CF417D">
        <w:rPr>
          <w:rFonts w:ascii="Georgia" w:hAnsi="Georgia" w:cs="Arial"/>
          <w:color w:val="333333"/>
          <w:lang w:val="en-US"/>
        </w:rPr>
        <w:t>CHerevko</w:t>
      </w:r>
      <w:proofErr w:type="spellEnd"/>
      <w:r w:rsidRPr="00CF417D">
        <w:rPr>
          <w:rFonts w:ascii="Georgia" w:hAnsi="Georgia" w:cs="Arial"/>
          <w:color w:val="333333"/>
          <w:lang w:val="en-US"/>
        </w:rPr>
        <w:t xml:space="preserve"> and </w:t>
      </w:r>
      <w:proofErr w:type="spellStart"/>
      <w:r w:rsidRPr="00CF417D">
        <w:rPr>
          <w:rFonts w:ascii="Georgia" w:hAnsi="Georgia" w:cs="Arial"/>
          <w:color w:val="333333"/>
          <w:lang w:val="en-US"/>
        </w:rPr>
        <w:t>Limonnikova</w:t>
      </w:r>
      <w:proofErr w:type="spellEnd"/>
      <w:r w:rsidRPr="00CF417D">
        <w:rPr>
          <w:rFonts w:ascii="Georgia" w:hAnsi="Georgia" w:cs="Arial"/>
          <w:color w:val="333333"/>
          <w:lang w:val="en-US"/>
        </w:rPr>
        <w:t xml:space="preserve"> E.V </w:t>
      </w:r>
      <w:proofErr w:type="spellStart"/>
      <w:r w:rsidRPr="00CF417D">
        <w:rPr>
          <w:rFonts w:ascii="Georgia" w:hAnsi="Georgia" w:cs="Arial"/>
          <w:color w:val="333333"/>
          <w:lang w:val="en-US"/>
        </w:rPr>
        <w:t>Prakticheskaya</w:t>
      </w:r>
      <w:proofErr w:type="spellEnd"/>
      <w:r w:rsidRPr="00CF417D">
        <w:rPr>
          <w:rFonts w:ascii="Georgia" w:hAnsi="Georgia" w:cs="Arial"/>
          <w:color w:val="333333"/>
          <w:lang w:val="en-US"/>
        </w:rPr>
        <w:t xml:space="preserve"> </w:t>
      </w:r>
      <w:proofErr w:type="spellStart"/>
      <w:r w:rsidRPr="00CF417D">
        <w:rPr>
          <w:rFonts w:ascii="Georgia" w:hAnsi="Georgia" w:cs="Arial"/>
          <w:color w:val="333333"/>
          <w:lang w:val="en-US"/>
        </w:rPr>
        <w:t>elektrotekhnika</w:t>
      </w:r>
      <w:proofErr w:type="spellEnd"/>
      <w:r w:rsidRPr="00CF417D">
        <w:rPr>
          <w:rFonts w:ascii="Georgia" w:hAnsi="Georgia" w:cs="Arial"/>
          <w:color w:val="333333"/>
          <w:lang w:val="en-US"/>
        </w:rPr>
        <w:t>, "</w:t>
      </w:r>
      <w:proofErr w:type="spellStart"/>
      <w:r w:rsidRPr="00CF417D">
        <w:rPr>
          <w:rFonts w:ascii="Georgia" w:hAnsi="Georgia" w:cs="Arial"/>
          <w:color w:val="333333"/>
          <w:lang w:val="en-US"/>
        </w:rPr>
        <w:t>Osnovy</w:t>
      </w:r>
      <w:proofErr w:type="spellEnd"/>
      <w:r w:rsidRPr="00CF417D">
        <w:rPr>
          <w:rFonts w:ascii="Georgia" w:hAnsi="Georgia" w:cs="Arial"/>
          <w:color w:val="333333"/>
          <w:lang w:val="en-US"/>
        </w:rPr>
        <w:t xml:space="preserve"> </w:t>
      </w:r>
      <w:proofErr w:type="spellStart"/>
      <w:r w:rsidRPr="00CF417D">
        <w:rPr>
          <w:rFonts w:ascii="Georgia" w:hAnsi="Georgia" w:cs="Arial"/>
          <w:color w:val="333333"/>
          <w:lang w:val="en-US"/>
        </w:rPr>
        <w:t>elektrotekhniki</w:t>
      </w:r>
      <w:proofErr w:type="spellEnd"/>
      <w:r w:rsidRPr="00CF417D">
        <w:rPr>
          <w:rFonts w:ascii="Georgia" w:hAnsi="Georgia" w:cs="Arial"/>
          <w:color w:val="333333"/>
          <w:lang w:val="en-US"/>
        </w:rPr>
        <w:t xml:space="preserve"> s </w:t>
      </w:r>
      <w:proofErr w:type="spellStart"/>
      <w:r w:rsidRPr="00CF417D">
        <w:rPr>
          <w:rFonts w:ascii="Georgia" w:hAnsi="Georgia" w:cs="Arial"/>
          <w:color w:val="333333"/>
          <w:lang w:val="en-US"/>
        </w:rPr>
        <w:t>ispol'zovaniem</w:t>
      </w:r>
      <w:proofErr w:type="spellEnd"/>
      <w:r w:rsidRPr="00CF417D">
        <w:rPr>
          <w:rFonts w:ascii="Georgia" w:hAnsi="Georgia" w:cs="Arial"/>
          <w:color w:val="333333"/>
          <w:lang w:val="en-US"/>
        </w:rPr>
        <w:t xml:space="preserve"> MATLAB/Simulink", </w:t>
      </w:r>
      <w:r w:rsidRPr="00CF417D">
        <w:rPr>
          <w:rStyle w:val="Emphasis"/>
          <w:rFonts w:ascii="Georgia" w:hAnsi="Georgia" w:cs="Arial"/>
          <w:color w:val="333333"/>
          <w:lang w:val="en-US"/>
        </w:rPr>
        <w:t xml:space="preserve">2014Fortescue C.L. Method of symmetrical coordinates applied to solution pf </w:t>
      </w:r>
      <w:proofErr w:type="spellStart"/>
      <w:r w:rsidRPr="00CF417D">
        <w:rPr>
          <w:rStyle w:val="Emphasis"/>
          <w:rFonts w:ascii="Georgia" w:hAnsi="Georgia" w:cs="Arial"/>
          <w:color w:val="333333"/>
          <w:lang w:val="en-US"/>
        </w:rPr>
        <w:t>poluphase</w:t>
      </w:r>
      <w:proofErr w:type="spellEnd"/>
      <w:r w:rsidRPr="00CF417D">
        <w:rPr>
          <w:rStyle w:val="Emphasis"/>
          <w:rFonts w:ascii="Georgia" w:hAnsi="Georgia" w:cs="Arial"/>
          <w:color w:val="333333"/>
          <w:lang w:val="en-US"/>
        </w:rPr>
        <w:t xml:space="preserve"> network. “Transaction of AIEE”</w:t>
      </w:r>
      <w:r w:rsidRPr="00CF417D">
        <w:rPr>
          <w:rFonts w:ascii="Georgia" w:hAnsi="Georgia" w:cs="Arial"/>
          <w:color w:val="333333"/>
          <w:lang w:val="en-US"/>
        </w:rPr>
        <w:t>, vol. 33, 1918.</w:t>
      </w:r>
      <w:r w:rsidR="00CF417D">
        <w:rPr>
          <w:rFonts w:ascii="Georgia" w:hAnsi="Georgia" w:cs="Arial"/>
          <w:color w:val="333333"/>
          <w:lang w:val="en-US"/>
        </w:rPr>
        <w:br/>
      </w:r>
      <w:r w:rsidRPr="00CF417D">
        <w:rPr>
          <w:rStyle w:val="ref-link"/>
          <w:rFonts w:ascii="Georgia" w:hAnsi="Georgia" w:cs="Arial"/>
          <w:color w:val="333333"/>
          <w:lang w:val="en-US"/>
        </w:rPr>
        <w:t xml:space="preserve"> </w:t>
      </w:r>
      <w:hyperlink r:id="rId19" w:tgtFrame="_blank" w:history="1">
        <w:r w:rsidRPr="00CF417D">
          <w:rPr>
            <w:rStyle w:val="Hyperlink"/>
            <w:rFonts w:ascii="Georgia" w:hAnsi="Georgia" w:cs="Arial"/>
            <w:color w:val="006699"/>
            <w:lang w:val="en-US"/>
          </w:rPr>
          <w:t> Google Scholar </w:t>
        </w:r>
      </w:hyperlink>
    </w:p>
    <w:p w14:paraId="2B8E7500" w14:textId="6F977F13" w:rsidR="00F554AC" w:rsidRPr="00CF417D" w:rsidRDefault="00F554AC" w:rsidP="00CF417D">
      <w:pPr>
        <w:pStyle w:val="ListParagraph"/>
        <w:numPr>
          <w:ilvl w:val="0"/>
          <w:numId w:val="8"/>
        </w:numPr>
        <w:shd w:val="clear" w:color="auto" w:fill="FFFFFF"/>
        <w:ind w:left="0" w:firstLine="284"/>
        <w:rPr>
          <w:rFonts w:ascii="Georgia" w:hAnsi="Georgia" w:cs="Arial"/>
          <w:color w:val="333333"/>
          <w:lang w:val="en-US"/>
        </w:rPr>
      </w:pPr>
      <w:r w:rsidRPr="00CF417D">
        <w:rPr>
          <w:rFonts w:ascii="Georgia" w:hAnsi="Georgia" w:cs="Arial"/>
          <w:color w:val="333333"/>
          <w:lang w:val="en-US"/>
        </w:rPr>
        <w:t xml:space="preserve">M. </w:t>
      </w:r>
      <w:proofErr w:type="spellStart"/>
      <w:r w:rsidRPr="00CF417D">
        <w:rPr>
          <w:rFonts w:ascii="Georgia" w:hAnsi="Georgia" w:cs="Arial"/>
          <w:color w:val="333333"/>
          <w:lang w:val="en-US"/>
        </w:rPr>
        <w:t>Kiorsak</w:t>
      </w:r>
      <w:proofErr w:type="spellEnd"/>
      <w:r w:rsidRPr="00CF417D">
        <w:rPr>
          <w:rFonts w:ascii="Georgia" w:hAnsi="Georgia" w:cs="Arial"/>
          <w:color w:val="333333"/>
          <w:lang w:val="en-US"/>
        </w:rPr>
        <w:t xml:space="preserve"> and N. </w:t>
      </w:r>
      <w:proofErr w:type="spellStart"/>
      <w:r w:rsidRPr="00CF417D">
        <w:rPr>
          <w:rFonts w:ascii="Georgia" w:hAnsi="Georgia" w:cs="Arial"/>
          <w:color w:val="333333"/>
          <w:lang w:val="en-US"/>
        </w:rPr>
        <w:t>Turturica</w:t>
      </w:r>
      <w:proofErr w:type="spellEnd"/>
      <w:r w:rsidRPr="00CF417D">
        <w:rPr>
          <w:rFonts w:ascii="Georgia" w:hAnsi="Georgia" w:cs="Arial"/>
          <w:color w:val="333333"/>
          <w:lang w:val="en-US"/>
        </w:rPr>
        <w:t>, "Methodology for Assessment the Possibility of Transfer Six-Phase Power Line into the Mode of Operation with Incomplete Number of Phases", </w:t>
      </w:r>
      <w:proofErr w:type="spellStart"/>
      <w:r w:rsidRPr="00CF417D">
        <w:rPr>
          <w:rStyle w:val="Emphasis"/>
          <w:rFonts w:ascii="Georgia" w:hAnsi="Georgia" w:cs="Arial"/>
          <w:color w:val="333333"/>
          <w:lang w:val="en-US"/>
        </w:rPr>
        <w:t>Problemele</w:t>
      </w:r>
      <w:proofErr w:type="spellEnd"/>
      <w:r w:rsidRPr="00CF417D">
        <w:rPr>
          <w:rStyle w:val="Emphasis"/>
          <w:rFonts w:ascii="Georgia" w:hAnsi="Georgia" w:cs="Arial"/>
          <w:color w:val="333333"/>
          <w:lang w:val="en-US"/>
        </w:rPr>
        <w:t xml:space="preserve"> </w:t>
      </w:r>
      <w:proofErr w:type="spellStart"/>
      <w:r w:rsidRPr="00CF417D">
        <w:rPr>
          <w:rStyle w:val="Emphasis"/>
          <w:rFonts w:ascii="Georgia" w:hAnsi="Georgia" w:cs="Arial"/>
          <w:color w:val="333333"/>
          <w:lang w:val="en-US"/>
        </w:rPr>
        <w:t>Energeticii</w:t>
      </w:r>
      <w:proofErr w:type="spellEnd"/>
      <w:r w:rsidRPr="00CF417D">
        <w:rPr>
          <w:rStyle w:val="Emphasis"/>
          <w:rFonts w:ascii="Georgia" w:hAnsi="Georgia" w:cs="Arial"/>
          <w:color w:val="333333"/>
          <w:lang w:val="en-US"/>
        </w:rPr>
        <w:t xml:space="preserve"> </w:t>
      </w:r>
      <w:proofErr w:type="spellStart"/>
      <w:r w:rsidRPr="00CF417D">
        <w:rPr>
          <w:rStyle w:val="Emphasis"/>
          <w:rFonts w:ascii="Georgia" w:hAnsi="Georgia" w:cs="Arial"/>
          <w:color w:val="333333"/>
          <w:lang w:val="en-US"/>
        </w:rPr>
        <w:t>Regionale</w:t>
      </w:r>
      <w:proofErr w:type="spellEnd"/>
      <w:r w:rsidRPr="00CF417D">
        <w:rPr>
          <w:rFonts w:ascii="Georgia" w:hAnsi="Georgia" w:cs="Arial"/>
          <w:color w:val="333333"/>
          <w:lang w:val="en-US"/>
        </w:rPr>
        <w:t>, vol. 1, no. 45, pp. 51-58, 2020, ISSN 1857-0070.</w:t>
      </w:r>
      <w:r w:rsidR="00CF417D">
        <w:rPr>
          <w:rFonts w:ascii="Georgia" w:hAnsi="Georgia" w:cs="Arial"/>
          <w:color w:val="333333"/>
          <w:lang w:val="en-US"/>
        </w:rPr>
        <w:br/>
      </w:r>
      <w:r w:rsidRPr="00CF417D">
        <w:rPr>
          <w:rStyle w:val="ref-link"/>
          <w:rFonts w:ascii="Georgia" w:hAnsi="Georgia" w:cs="Arial"/>
          <w:color w:val="333333"/>
          <w:lang w:val="en-US"/>
        </w:rPr>
        <w:t xml:space="preserve"> </w:t>
      </w:r>
      <w:hyperlink r:id="rId20" w:tgtFrame="_blank" w:history="1">
        <w:r w:rsidRPr="00CF417D">
          <w:rPr>
            <w:rStyle w:val="Hyperlink"/>
            <w:rFonts w:ascii="Georgia" w:hAnsi="Georgia" w:cs="Arial"/>
            <w:color w:val="006699"/>
            <w:lang w:val="en-US"/>
          </w:rPr>
          <w:t> Google Scholar </w:t>
        </w:r>
      </w:hyperlink>
    </w:p>
    <w:p w14:paraId="7CCDCF60" w14:textId="48B5025A" w:rsidR="00F554AC" w:rsidRPr="00CF417D" w:rsidRDefault="00F554AC" w:rsidP="00CF417D">
      <w:pPr>
        <w:pStyle w:val="ListParagraph"/>
        <w:numPr>
          <w:ilvl w:val="0"/>
          <w:numId w:val="8"/>
        </w:numPr>
        <w:shd w:val="clear" w:color="auto" w:fill="FFFFFF"/>
        <w:ind w:left="0" w:firstLine="284"/>
        <w:rPr>
          <w:rFonts w:ascii="Georgia" w:hAnsi="Georgia" w:cs="Arial"/>
          <w:color w:val="333333"/>
          <w:lang w:val="en-US"/>
        </w:rPr>
      </w:pPr>
      <w:r w:rsidRPr="00CF417D">
        <w:rPr>
          <w:rFonts w:ascii="Georgia" w:hAnsi="Georgia" w:cs="Arial"/>
          <w:color w:val="333333"/>
          <w:lang w:val="en-US"/>
        </w:rPr>
        <w:t xml:space="preserve">M. </w:t>
      </w:r>
      <w:proofErr w:type="spellStart"/>
      <w:r w:rsidRPr="00CF417D">
        <w:rPr>
          <w:rFonts w:ascii="Georgia" w:hAnsi="Georgia" w:cs="Arial"/>
          <w:color w:val="333333"/>
          <w:lang w:val="en-US"/>
        </w:rPr>
        <w:t>Kiorsak</w:t>
      </w:r>
      <w:proofErr w:type="spellEnd"/>
      <w:r w:rsidRPr="00CF417D">
        <w:rPr>
          <w:rFonts w:ascii="Georgia" w:hAnsi="Georgia" w:cs="Arial"/>
          <w:color w:val="333333"/>
          <w:lang w:val="en-US"/>
        </w:rPr>
        <w:t xml:space="preserve">, L </w:t>
      </w:r>
      <w:proofErr w:type="spellStart"/>
      <w:r w:rsidRPr="00CF417D">
        <w:rPr>
          <w:rFonts w:ascii="Georgia" w:hAnsi="Georgia" w:cs="Arial"/>
          <w:color w:val="333333"/>
          <w:lang w:val="en-US"/>
        </w:rPr>
        <w:t>Turcuman</w:t>
      </w:r>
      <w:proofErr w:type="spellEnd"/>
      <w:r w:rsidRPr="00CF417D">
        <w:rPr>
          <w:rFonts w:ascii="Georgia" w:hAnsi="Georgia" w:cs="Arial"/>
          <w:color w:val="333333"/>
          <w:lang w:val="en-US"/>
        </w:rPr>
        <w:t xml:space="preserve"> and N. </w:t>
      </w:r>
      <w:proofErr w:type="spellStart"/>
      <w:r w:rsidRPr="00CF417D">
        <w:rPr>
          <w:rFonts w:ascii="Georgia" w:hAnsi="Georgia" w:cs="Arial"/>
          <w:color w:val="333333"/>
          <w:lang w:val="en-US"/>
        </w:rPr>
        <w:t>Turturica</w:t>
      </w:r>
      <w:proofErr w:type="spellEnd"/>
      <w:r w:rsidRPr="00CF417D">
        <w:rPr>
          <w:rFonts w:ascii="Georgia" w:hAnsi="Georgia" w:cs="Arial"/>
          <w:color w:val="333333"/>
          <w:lang w:val="en-US"/>
        </w:rPr>
        <w:t>, "</w:t>
      </w:r>
      <w:proofErr w:type="spellStart"/>
      <w:r w:rsidRPr="00CF417D">
        <w:rPr>
          <w:rFonts w:ascii="Georgia" w:hAnsi="Georgia" w:cs="Arial"/>
          <w:color w:val="333333"/>
          <w:lang w:val="en-US"/>
        </w:rPr>
        <w:t>Principiul</w:t>
      </w:r>
      <w:proofErr w:type="spellEnd"/>
      <w:r w:rsidRPr="00CF417D">
        <w:rPr>
          <w:rFonts w:ascii="Georgia" w:hAnsi="Georgia" w:cs="Arial"/>
          <w:color w:val="333333"/>
          <w:lang w:val="en-US"/>
        </w:rPr>
        <w:t xml:space="preserve"> de </w:t>
      </w:r>
      <w:proofErr w:type="spellStart"/>
      <w:r w:rsidRPr="00CF417D">
        <w:rPr>
          <w:rFonts w:ascii="Georgia" w:hAnsi="Georgia" w:cs="Arial"/>
          <w:color w:val="333333"/>
          <w:lang w:val="en-US"/>
        </w:rPr>
        <w:t>elaborare</w:t>
      </w:r>
      <w:proofErr w:type="spellEnd"/>
      <w:r w:rsidRPr="00CF417D">
        <w:rPr>
          <w:rFonts w:ascii="Georgia" w:hAnsi="Georgia" w:cs="Arial"/>
          <w:color w:val="333333"/>
          <w:lang w:val="en-US"/>
        </w:rPr>
        <w:t xml:space="preserve"> a </w:t>
      </w:r>
      <w:proofErr w:type="spellStart"/>
      <w:r w:rsidRPr="00CF417D">
        <w:rPr>
          <w:rFonts w:ascii="Georgia" w:hAnsi="Georgia" w:cs="Arial"/>
          <w:color w:val="333333"/>
          <w:lang w:val="en-US"/>
        </w:rPr>
        <w:t>protecţiei</w:t>
      </w:r>
      <w:proofErr w:type="spellEnd"/>
      <w:r w:rsidRPr="00CF417D">
        <w:rPr>
          <w:rFonts w:ascii="Georgia" w:hAnsi="Georgia" w:cs="Arial"/>
          <w:color w:val="333333"/>
          <w:lang w:val="en-US"/>
        </w:rPr>
        <w:t xml:space="preserve"> </w:t>
      </w:r>
      <w:proofErr w:type="spellStart"/>
      <w:r w:rsidRPr="00CF417D">
        <w:rPr>
          <w:rFonts w:ascii="Georgia" w:hAnsi="Georgia" w:cs="Arial"/>
          <w:color w:val="333333"/>
          <w:lang w:val="en-US"/>
        </w:rPr>
        <w:t>prin</w:t>
      </w:r>
      <w:proofErr w:type="spellEnd"/>
      <w:r w:rsidRPr="00CF417D">
        <w:rPr>
          <w:rFonts w:ascii="Georgia" w:hAnsi="Georgia" w:cs="Arial"/>
          <w:color w:val="333333"/>
          <w:lang w:val="en-US"/>
        </w:rPr>
        <w:t xml:space="preserve"> </w:t>
      </w:r>
      <w:proofErr w:type="spellStart"/>
      <w:r w:rsidRPr="00CF417D">
        <w:rPr>
          <w:rFonts w:ascii="Georgia" w:hAnsi="Georgia" w:cs="Arial"/>
          <w:color w:val="333333"/>
          <w:lang w:val="en-US"/>
        </w:rPr>
        <w:t>relee</w:t>
      </w:r>
      <w:proofErr w:type="spellEnd"/>
      <w:r w:rsidRPr="00CF417D">
        <w:rPr>
          <w:rFonts w:ascii="Georgia" w:hAnsi="Georgia" w:cs="Arial"/>
          <w:color w:val="333333"/>
          <w:lang w:val="en-US"/>
        </w:rPr>
        <w:t xml:space="preserve"> a </w:t>
      </w:r>
      <w:proofErr w:type="spellStart"/>
      <w:r w:rsidRPr="00CF417D">
        <w:rPr>
          <w:rFonts w:ascii="Georgia" w:hAnsi="Georgia" w:cs="Arial"/>
          <w:color w:val="333333"/>
          <w:lang w:val="en-US"/>
        </w:rPr>
        <w:t>liniilor</w:t>
      </w:r>
      <w:proofErr w:type="spellEnd"/>
      <w:r w:rsidRPr="00CF417D">
        <w:rPr>
          <w:rFonts w:ascii="Georgia" w:hAnsi="Georgia" w:cs="Arial"/>
          <w:color w:val="333333"/>
          <w:lang w:val="en-US"/>
        </w:rPr>
        <w:t xml:space="preserve"> </w:t>
      </w:r>
      <w:proofErr w:type="spellStart"/>
      <w:r w:rsidRPr="00CF417D">
        <w:rPr>
          <w:rFonts w:ascii="Georgia" w:hAnsi="Georgia" w:cs="Arial"/>
          <w:color w:val="333333"/>
          <w:lang w:val="en-US"/>
        </w:rPr>
        <w:t>electrice</w:t>
      </w:r>
      <w:proofErr w:type="spellEnd"/>
      <w:r w:rsidRPr="00CF417D">
        <w:rPr>
          <w:rFonts w:ascii="Georgia" w:hAnsi="Georgia" w:cs="Arial"/>
          <w:color w:val="333333"/>
          <w:lang w:val="en-US"/>
        </w:rPr>
        <w:t xml:space="preserve"> </w:t>
      </w:r>
      <w:proofErr w:type="spellStart"/>
      <w:r w:rsidRPr="00CF417D">
        <w:rPr>
          <w:rFonts w:ascii="Georgia" w:hAnsi="Georgia" w:cs="Arial"/>
          <w:color w:val="333333"/>
          <w:lang w:val="en-US"/>
        </w:rPr>
        <w:t>aeriene</w:t>
      </w:r>
      <w:proofErr w:type="spellEnd"/>
      <w:r w:rsidRPr="00CF417D">
        <w:rPr>
          <w:rFonts w:ascii="Georgia" w:hAnsi="Georgia" w:cs="Arial"/>
          <w:color w:val="333333"/>
          <w:lang w:val="en-US"/>
        </w:rPr>
        <w:t xml:space="preserve"> cu </w:t>
      </w:r>
      <w:proofErr w:type="spellStart"/>
      <w:r w:rsidRPr="00CF417D">
        <w:rPr>
          <w:rFonts w:ascii="Georgia" w:hAnsi="Georgia" w:cs="Arial"/>
          <w:color w:val="333333"/>
          <w:lang w:val="en-US"/>
        </w:rPr>
        <w:t>autocompensare</w:t>
      </w:r>
      <w:proofErr w:type="spellEnd"/>
      <w:r w:rsidRPr="00CF417D">
        <w:rPr>
          <w:rFonts w:ascii="Georgia" w:hAnsi="Georgia" w:cs="Arial"/>
          <w:color w:val="333333"/>
          <w:lang w:val="en-US"/>
        </w:rPr>
        <w:t xml:space="preserve"> la </w:t>
      </w:r>
      <w:proofErr w:type="spellStart"/>
      <w:r w:rsidRPr="00CF417D">
        <w:rPr>
          <w:rFonts w:ascii="Georgia" w:hAnsi="Georgia" w:cs="Arial"/>
          <w:color w:val="333333"/>
          <w:lang w:val="en-US"/>
        </w:rPr>
        <w:t>scurtcircuite</w:t>
      </w:r>
      <w:proofErr w:type="spellEnd"/>
      <w:r w:rsidRPr="00CF417D">
        <w:rPr>
          <w:rFonts w:ascii="Georgia" w:hAnsi="Georgia" w:cs="Arial"/>
          <w:color w:val="333333"/>
          <w:lang w:val="en-US"/>
        </w:rPr>
        <w:t xml:space="preserve"> </w:t>
      </w:r>
      <w:proofErr w:type="spellStart"/>
      <w:r w:rsidRPr="00CF417D">
        <w:rPr>
          <w:rFonts w:ascii="Georgia" w:hAnsi="Georgia" w:cs="Arial"/>
          <w:color w:val="333333"/>
          <w:lang w:val="en-US"/>
        </w:rPr>
        <w:t>nesimetrice</w:t>
      </w:r>
      <w:proofErr w:type="spellEnd"/>
      <w:r w:rsidRPr="00CF417D">
        <w:rPr>
          <w:rFonts w:ascii="Georgia" w:hAnsi="Georgia" w:cs="Arial"/>
          <w:color w:val="333333"/>
          <w:lang w:val="en-US"/>
        </w:rPr>
        <w:t xml:space="preserve"> </w:t>
      </w:r>
      <w:proofErr w:type="spellStart"/>
      <w:r w:rsidRPr="00CF417D">
        <w:rPr>
          <w:rFonts w:ascii="Georgia" w:hAnsi="Georgia" w:cs="Arial"/>
          <w:color w:val="333333"/>
          <w:lang w:val="en-US"/>
        </w:rPr>
        <w:t>dintre</w:t>
      </w:r>
      <w:proofErr w:type="spellEnd"/>
      <w:r w:rsidRPr="00CF417D">
        <w:rPr>
          <w:rFonts w:ascii="Georgia" w:hAnsi="Georgia" w:cs="Arial"/>
          <w:color w:val="333333"/>
          <w:lang w:val="en-US"/>
        </w:rPr>
        <w:t xml:space="preserve"> </w:t>
      </w:r>
      <w:proofErr w:type="spellStart"/>
      <w:r w:rsidRPr="00CF417D">
        <w:rPr>
          <w:rFonts w:ascii="Georgia" w:hAnsi="Georgia" w:cs="Arial"/>
          <w:color w:val="333333"/>
          <w:lang w:val="en-US"/>
        </w:rPr>
        <w:t>fazele</w:t>
      </w:r>
      <w:proofErr w:type="spellEnd"/>
      <w:r w:rsidRPr="00CF417D">
        <w:rPr>
          <w:rFonts w:ascii="Georgia" w:hAnsi="Georgia" w:cs="Arial"/>
          <w:color w:val="333333"/>
          <w:lang w:val="en-US"/>
        </w:rPr>
        <w:t xml:space="preserve"> </w:t>
      </w:r>
      <w:proofErr w:type="spellStart"/>
      <w:r w:rsidRPr="00CF417D">
        <w:rPr>
          <w:rFonts w:ascii="Georgia" w:hAnsi="Georgia" w:cs="Arial"/>
          <w:color w:val="333333"/>
          <w:lang w:val="en-US"/>
        </w:rPr>
        <w:t>apropiate</w:t>
      </w:r>
      <w:proofErr w:type="spellEnd"/>
      <w:r w:rsidRPr="00CF417D">
        <w:rPr>
          <w:rFonts w:ascii="Georgia" w:hAnsi="Georgia" w:cs="Arial"/>
          <w:color w:val="333333"/>
          <w:lang w:val="en-US"/>
        </w:rPr>
        <w:t>", </w:t>
      </w:r>
      <w:proofErr w:type="spellStart"/>
      <w:r w:rsidRPr="00CF417D">
        <w:rPr>
          <w:rStyle w:val="Emphasis"/>
          <w:rFonts w:ascii="Georgia" w:hAnsi="Georgia" w:cs="Arial"/>
          <w:color w:val="333333"/>
          <w:lang w:val="en-US"/>
        </w:rPr>
        <w:t>Problemele</w:t>
      </w:r>
      <w:proofErr w:type="spellEnd"/>
      <w:r w:rsidRPr="00CF417D">
        <w:rPr>
          <w:rStyle w:val="Emphasis"/>
          <w:rFonts w:ascii="Georgia" w:hAnsi="Georgia" w:cs="Arial"/>
          <w:color w:val="333333"/>
          <w:lang w:val="en-US"/>
        </w:rPr>
        <w:t xml:space="preserve"> </w:t>
      </w:r>
      <w:proofErr w:type="spellStart"/>
      <w:r w:rsidRPr="00CF417D">
        <w:rPr>
          <w:rStyle w:val="Emphasis"/>
          <w:rFonts w:ascii="Georgia" w:hAnsi="Georgia" w:cs="Arial"/>
          <w:color w:val="333333"/>
          <w:lang w:val="en-US"/>
        </w:rPr>
        <w:t>Energeticii</w:t>
      </w:r>
      <w:proofErr w:type="spellEnd"/>
      <w:r w:rsidRPr="00CF417D">
        <w:rPr>
          <w:rStyle w:val="Emphasis"/>
          <w:rFonts w:ascii="Georgia" w:hAnsi="Georgia" w:cs="Arial"/>
          <w:color w:val="333333"/>
          <w:lang w:val="en-US"/>
        </w:rPr>
        <w:t xml:space="preserve"> </w:t>
      </w:r>
      <w:proofErr w:type="spellStart"/>
      <w:r w:rsidRPr="00CF417D">
        <w:rPr>
          <w:rStyle w:val="Emphasis"/>
          <w:rFonts w:ascii="Georgia" w:hAnsi="Georgia" w:cs="Arial"/>
          <w:color w:val="333333"/>
          <w:lang w:val="en-US"/>
        </w:rPr>
        <w:t>Regionale</w:t>
      </w:r>
      <w:proofErr w:type="spellEnd"/>
      <w:r w:rsidRPr="00CF417D">
        <w:rPr>
          <w:rFonts w:ascii="Georgia" w:hAnsi="Georgia" w:cs="Arial"/>
          <w:color w:val="333333"/>
          <w:lang w:val="en-US"/>
        </w:rPr>
        <w:t>, vol. 3, no. 29, pp. 63-66, 2015, ISSN 1857-0070.</w:t>
      </w:r>
      <w:r w:rsidR="00CF417D">
        <w:rPr>
          <w:rFonts w:ascii="Georgia" w:hAnsi="Georgia" w:cs="Arial"/>
          <w:color w:val="333333"/>
          <w:lang w:val="en-US"/>
        </w:rPr>
        <w:br/>
      </w:r>
      <w:r w:rsidRPr="00CF417D">
        <w:rPr>
          <w:rStyle w:val="ref-link"/>
          <w:rFonts w:ascii="Georgia" w:hAnsi="Georgia" w:cs="Arial"/>
          <w:color w:val="333333"/>
          <w:lang w:val="en-US"/>
        </w:rPr>
        <w:t xml:space="preserve"> </w:t>
      </w:r>
      <w:hyperlink r:id="rId21" w:tgtFrame="_blank" w:history="1">
        <w:r w:rsidRPr="00CF417D">
          <w:rPr>
            <w:rStyle w:val="Hyperlink"/>
            <w:rFonts w:ascii="Georgia" w:hAnsi="Georgia" w:cs="Arial"/>
            <w:color w:val="006699"/>
            <w:lang w:val="en-US"/>
          </w:rPr>
          <w:t> Google Scholar </w:t>
        </w:r>
      </w:hyperlink>
    </w:p>
    <w:sectPr w:rsidR="00F554AC" w:rsidRPr="00CF417D" w:rsidSect="000E7439">
      <w:headerReference w:type="default" r:id="rId22"/>
      <w:pgSz w:w="11906" w:h="16838"/>
      <w:pgMar w:top="851" w:right="1134" w:bottom="851" w:left="1134"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92A31FF" w14:textId="77777777" w:rsidR="00C917A4" w:rsidRDefault="00C917A4">
      <w:r>
        <w:separator/>
      </w:r>
    </w:p>
  </w:endnote>
  <w:endnote w:type="continuationSeparator" w:id="0">
    <w:p w14:paraId="4950AEDF" w14:textId="77777777" w:rsidR="00C917A4" w:rsidRDefault="00C917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NewRomanPS-BoldItalicMT">
    <w:altName w:val="Times New Roman"/>
    <w:panose1 w:val="00000000000000000000"/>
    <w:charset w:val="00"/>
    <w:family w:val="roman"/>
    <w:notTrueType/>
    <w:pitch w:val="default"/>
    <w:sig w:usb0="00000203" w:usb1="00000000" w:usb2="00000000" w:usb3="00000000" w:csb0="00000005"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F01B419" w14:textId="77777777" w:rsidR="00C917A4" w:rsidRDefault="00C917A4">
      <w:r>
        <w:separator/>
      </w:r>
    </w:p>
  </w:footnote>
  <w:footnote w:type="continuationSeparator" w:id="0">
    <w:p w14:paraId="5B91CBF5" w14:textId="77777777" w:rsidR="00C917A4" w:rsidRDefault="00C917A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DEBFC4" w14:textId="45B6FDFD" w:rsidR="00814E3E" w:rsidRPr="002F448A" w:rsidRDefault="009B31B1" w:rsidP="003C2F8A">
    <w:pPr>
      <w:pStyle w:val="Header"/>
      <w:tabs>
        <w:tab w:val="clear" w:pos="4677"/>
        <w:tab w:val="clear" w:pos="9355"/>
        <w:tab w:val="left" w:pos="896"/>
      </w:tabs>
      <w:jc w:val="center"/>
      <w:rPr>
        <w:rFonts w:ascii="Georgia" w:hAnsi="Georgia"/>
        <w:b/>
        <w:color w:val="C45911" w:themeColor="accent2" w:themeShade="BF"/>
        <w:lang w:val="en-US"/>
      </w:rPr>
    </w:pPr>
    <w:bookmarkStart w:id="1" w:name="_Hlk90298449"/>
    <w:bookmarkStart w:id="2" w:name="_Hlk90298450"/>
    <w:bookmarkStart w:id="3" w:name="_Hlk90298451"/>
    <w:bookmarkStart w:id="4" w:name="_Hlk90298452"/>
    <w:r w:rsidRPr="002F448A">
      <w:rPr>
        <w:rFonts w:ascii="Georgia" w:hAnsi="Georgia"/>
        <w:b/>
        <w:color w:val="C45911" w:themeColor="accent2" w:themeShade="BF"/>
        <w:lang w:val="en-US"/>
      </w:rPr>
      <w:t>International Conference on Electromechanical and Energy Systems (SIELMEN)</w:t>
    </w:r>
  </w:p>
  <w:p w14:paraId="466F93E0" w14:textId="6223F138" w:rsidR="00814E3E" w:rsidRPr="002F448A" w:rsidRDefault="009B31B1" w:rsidP="003C2F8A">
    <w:pPr>
      <w:pStyle w:val="Header"/>
      <w:tabs>
        <w:tab w:val="clear" w:pos="4677"/>
        <w:tab w:val="clear" w:pos="9355"/>
        <w:tab w:val="left" w:pos="896"/>
      </w:tabs>
      <w:jc w:val="center"/>
      <w:rPr>
        <w:rFonts w:ascii="Georgia" w:hAnsi="Georgia"/>
        <w:b/>
        <w:color w:val="C45911" w:themeColor="accent2" w:themeShade="BF"/>
        <w:lang w:val="en-US"/>
      </w:rPr>
    </w:pPr>
    <w:r w:rsidRPr="002F448A">
      <w:rPr>
        <w:rFonts w:ascii="Georgia" w:hAnsi="Georgia"/>
        <w:b/>
        <w:color w:val="C45911" w:themeColor="accent2" w:themeShade="BF"/>
        <w:lang w:val="it-IT"/>
      </w:rPr>
      <w:t>6-8 October 2021</w:t>
    </w:r>
    <w:r w:rsidR="00814E3E" w:rsidRPr="002F448A">
      <w:rPr>
        <w:rFonts w:ascii="Georgia" w:hAnsi="Georgia"/>
        <w:b/>
        <w:color w:val="C45911" w:themeColor="accent2" w:themeShade="BF"/>
        <w:lang w:val="it-IT"/>
      </w:rPr>
      <w:t xml:space="preserve">, </w:t>
    </w:r>
    <w:r w:rsidR="00A651A7" w:rsidRPr="002F448A">
      <w:rPr>
        <w:rFonts w:ascii="Georgia" w:hAnsi="Georgia"/>
        <w:b/>
        <w:color w:val="C45911" w:themeColor="accent2" w:themeShade="BF"/>
        <w:lang w:val="it-IT"/>
      </w:rPr>
      <w:t>Iasi, Romania</w:t>
    </w:r>
  </w:p>
  <w:p w14:paraId="4188D1C4" w14:textId="6C80A1C0" w:rsidR="00310C37" w:rsidRDefault="00310C37" w:rsidP="003C2F8A">
    <w:pPr>
      <w:pStyle w:val="Header"/>
      <w:tabs>
        <w:tab w:val="clear" w:pos="4677"/>
        <w:tab w:val="clear" w:pos="9355"/>
        <w:tab w:val="left" w:pos="896"/>
      </w:tabs>
      <w:jc w:val="center"/>
      <w:rPr>
        <w:rFonts w:ascii="Georgia" w:hAnsi="Georgia"/>
        <w:b/>
        <w:color w:val="C45911" w:themeColor="accent2" w:themeShade="BF"/>
        <w:lang w:val="it-IT"/>
      </w:rPr>
    </w:pPr>
    <w:r w:rsidRPr="002F448A">
      <w:rPr>
        <w:rFonts w:ascii="Georgia" w:hAnsi="Georgia"/>
        <w:b/>
        <w:color w:val="C45911" w:themeColor="accent2" w:themeShade="BF"/>
        <w:lang w:val="it-IT"/>
      </w:rPr>
      <w:t xml:space="preserve"> pag. </w:t>
    </w:r>
    <w:bookmarkEnd w:id="1"/>
    <w:bookmarkEnd w:id="2"/>
    <w:bookmarkEnd w:id="3"/>
    <w:bookmarkEnd w:id="4"/>
    <w:r w:rsidR="00C54BAD">
      <w:rPr>
        <w:rFonts w:ascii="Georgia" w:hAnsi="Georgia"/>
        <w:b/>
        <w:color w:val="C45911" w:themeColor="accent2" w:themeShade="BF"/>
        <w:lang w:val="it-IT"/>
      </w:rPr>
      <w:t>371</w:t>
    </w:r>
    <w:r w:rsidR="009B31B1" w:rsidRPr="002F448A">
      <w:rPr>
        <w:rFonts w:ascii="Georgia" w:hAnsi="Georgia"/>
        <w:b/>
        <w:color w:val="C45911" w:themeColor="accent2" w:themeShade="BF"/>
        <w:lang w:val="it-IT"/>
      </w:rPr>
      <w:t>-</w:t>
    </w:r>
    <w:r w:rsidR="00C54BAD">
      <w:rPr>
        <w:rFonts w:ascii="Georgia" w:hAnsi="Georgia"/>
        <w:b/>
        <w:color w:val="C45911" w:themeColor="accent2" w:themeShade="BF"/>
        <w:lang w:val="it-IT"/>
      </w:rPr>
      <w:t>375</w:t>
    </w:r>
  </w:p>
  <w:p w14:paraId="4676F0ED" w14:textId="77777777" w:rsidR="002F448A" w:rsidRPr="002F448A" w:rsidRDefault="002F448A" w:rsidP="003C2F8A">
    <w:pPr>
      <w:pStyle w:val="Header"/>
      <w:tabs>
        <w:tab w:val="clear" w:pos="4677"/>
        <w:tab w:val="clear" w:pos="9355"/>
        <w:tab w:val="left" w:pos="896"/>
      </w:tabs>
      <w:jc w:val="center"/>
      <w:rPr>
        <w:rFonts w:ascii="Georgia" w:hAnsi="Georgia"/>
        <w:b/>
        <w:color w:val="C45911" w:themeColor="accent2" w:themeShade="BF"/>
        <w:sz w:val="20"/>
        <w:szCs w:val="20"/>
        <w:lang w:val="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3D0021"/>
    <w:multiLevelType w:val="hybridMultilevel"/>
    <w:tmpl w:val="3CBC7F6E"/>
    <w:lvl w:ilvl="0" w:tplc="0419000F">
      <w:start w:val="1"/>
      <w:numFmt w:val="decimal"/>
      <w:lvlText w:val="%1."/>
      <w:lvlJc w:val="left"/>
      <w:pPr>
        <w:tabs>
          <w:tab w:val="num" w:pos="1429"/>
        </w:tabs>
        <w:ind w:left="1429" w:hanging="360"/>
      </w:pPr>
    </w:lvl>
    <w:lvl w:ilvl="1" w:tplc="39303B5A">
      <w:start w:val="1"/>
      <w:numFmt w:val="upperRoman"/>
      <w:lvlText w:val="%2."/>
      <w:lvlJc w:val="left"/>
      <w:pPr>
        <w:tabs>
          <w:tab w:val="num" w:pos="2749"/>
        </w:tabs>
        <w:ind w:left="2749" w:hanging="960"/>
      </w:pPr>
      <w:rPr>
        <w:rFonts w:hint="default"/>
      </w:rPr>
    </w:lvl>
    <w:lvl w:ilvl="2" w:tplc="0419001B" w:tentative="1">
      <w:start w:val="1"/>
      <w:numFmt w:val="lowerRoman"/>
      <w:lvlText w:val="%3."/>
      <w:lvlJc w:val="right"/>
      <w:pPr>
        <w:tabs>
          <w:tab w:val="num" w:pos="2869"/>
        </w:tabs>
        <w:ind w:left="2869" w:hanging="180"/>
      </w:pPr>
    </w:lvl>
    <w:lvl w:ilvl="3" w:tplc="0419000F" w:tentative="1">
      <w:start w:val="1"/>
      <w:numFmt w:val="decimal"/>
      <w:lvlText w:val="%4."/>
      <w:lvlJc w:val="left"/>
      <w:pPr>
        <w:tabs>
          <w:tab w:val="num" w:pos="3589"/>
        </w:tabs>
        <w:ind w:left="3589" w:hanging="360"/>
      </w:pPr>
    </w:lvl>
    <w:lvl w:ilvl="4" w:tplc="04190019" w:tentative="1">
      <w:start w:val="1"/>
      <w:numFmt w:val="lowerLetter"/>
      <w:lvlText w:val="%5."/>
      <w:lvlJc w:val="left"/>
      <w:pPr>
        <w:tabs>
          <w:tab w:val="num" w:pos="4309"/>
        </w:tabs>
        <w:ind w:left="4309" w:hanging="360"/>
      </w:pPr>
    </w:lvl>
    <w:lvl w:ilvl="5" w:tplc="0419001B" w:tentative="1">
      <w:start w:val="1"/>
      <w:numFmt w:val="lowerRoman"/>
      <w:lvlText w:val="%6."/>
      <w:lvlJc w:val="right"/>
      <w:pPr>
        <w:tabs>
          <w:tab w:val="num" w:pos="5029"/>
        </w:tabs>
        <w:ind w:left="5029" w:hanging="180"/>
      </w:pPr>
    </w:lvl>
    <w:lvl w:ilvl="6" w:tplc="0419000F" w:tentative="1">
      <w:start w:val="1"/>
      <w:numFmt w:val="decimal"/>
      <w:lvlText w:val="%7."/>
      <w:lvlJc w:val="left"/>
      <w:pPr>
        <w:tabs>
          <w:tab w:val="num" w:pos="5749"/>
        </w:tabs>
        <w:ind w:left="5749" w:hanging="360"/>
      </w:pPr>
    </w:lvl>
    <w:lvl w:ilvl="7" w:tplc="04190019" w:tentative="1">
      <w:start w:val="1"/>
      <w:numFmt w:val="lowerLetter"/>
      <w:lvlText w:val="%8."/>
      <w:lvlJc w:val="left"/>
      <w:pPr>
        <w:tabs>
          <w:tab w:val="num" w:pos="6469"/>
        </w:tabs>
        <w:ind w:left="6469" w:hanging="360"/>
      </w:pPr>
    </w:lvl>
    <w:lvl w:ilvl="8" w:tplc="0419001B" w:tentative="1">
      <w:start w:val="1"/>
      <w:numFmt w:val="lowerRoman"/>
      <w:lvlText w:val="%9."/>
      <w:lvlJc w:val="right"/>
      <w:pPr>
        <w:tabs>
          <w:tab w:val="num" w:pos="7189"/>
        </w:tabs>
        <w:ind w:left="7189" w:hanging="180"/>
      </w:pPr>
    </w:lvl>
  </w:abstractNum>
  <w:abstractNum w:abstractNumId="1" w15:restartNumberingAfterBreak="0">
    <w:nsid w:val="11B04683"/>
    <w:multiLevelType w:val="hybridMultilevel"/>
    <w:tmpl w:val="96605190"/>
    <w:lvl w:ilvl="0" w:tplc="A82C4670">
      <w:start w:val="1"/>
      <w:numFmt w:val="decimal"/>
      <w:lvlText w:val="%1."/>
      <w:lvlJc w:val="left"/>
      <w:pPr>
        <w:ind w:left="720" w:hanging="360"/>
      </w:pPr>
      <w:rPr>
        <w:rFonts w:hint="default"/>
        <w:b/>
      </w:rPr>
    </w:lvl>
    <w:lvl w:ilvl="1" w:tplc="08180019" w:tentative="1">
      <w:start w:val="1"/>
      <w:numFmt w:val="lowerLetter"/>
      <w:lvlText w:val="%2."/>
      <w:lvlJc w:val="left"/>
      <w:pPr>
        <w:ind w:left="1440" w:hanging="360"/>
      </w:pPr>
    </w:lvl>
    <w:lvl w:ilvl="2" w:tplc="0818001B" w:tentative="1">
      <w:start w:val="1"/>
      <w:numFmt w:val="lowerRoman"/>
      <w:lvlText w:val="%3."/>
      <w:lvlJc w:val="right"/>
      <w:pPr>
        <w:ind w:left="2160" w:hanging="180"/>
      </w:pPr>
    </w:lvl>
    <w:lvl w:ilvl="3" w:tplc="0818000F" w:tentative="1">
      <w:start w:val="1"/>
      <w:numFmt w:val="decimal"/>
      <w:lvlText w:val="%4."/>
      <w:lvlJc w:val="left"/>
      <w:pPr>
        <w:ind w:left="2880" w:hanging="360"/>
      </w:pPr>
    </w:lvl>
    <w:lvl w:ilvl="4" w:tplc="08180019" w:tentative="1">
      <w:start w:val="1"/>
      <w:numFmt w:val="lowerLetter"/>
      <w:lvlText w:val="%5."/>
      <w:lvlJc w:val="left"/>
      <w:pPr>
        <w:ind w:left="3600" w:hanging="360"/>
      </w:pPr>
    </w:lvl>
    <w:lvl w:ilvl="5" w:tplc="0818001B" w:tentative="1">
      <w:start w:val="1"/>
      <w:numFmt w:val="lowerRoman"/>
      <w:lvlText w:val="%6."/>
      <w:lvlJc w:val="right"/>
      <w:pPr>
        <w:ind w:left="4320" w:hanging="180"/>
      </w:pPr>
    </w:lvl>
    <w:lvl w:ilvl="6" w:tplc="0818000F" w:tentative="1">
      <w:start w:val="1"/>
      <w:numFmt w:val="decimal"/>
      <w:lvlText w:val="%7."/>
      <w:lvlJc w:val="left"/>
      <w:pPr>
        <w:ind w:left="5040" w:hanging="360"/>
      </w:pPr>
    </w:lvl>
    <w:lvl w:ilvl="7" w:tplc="08180019" w:tentative="1">
      <w:start w:val="1"/>
      <w:numFmt w:val="lowerLetter"/>
      <w:lvlText w:val="%8."/>
      <w:lvlJc w:val="left"/>
      <w:pPr>
        <w:ind w:left="5760" w:hanging="360"/>
      </w:pPr>
    </w:lvl>
    <w:lvl w:ilvl="8" w:tplc="0818001B" w:tentative="1">
      <w:start w:val="1"/>
      <w:numFmt w:val="lowerRoman"/>
      <w:lvlText w:val="%9."/>
      <w:lvlJc w:val="right"/>
      <w:pPr>
        <w:ind w:left="6480" w:hanging="180"/>
      </w:pPr>
    </w:lvl>
  </w:abstractNum>
  <w:abstractNum w:abstractNumId="2" w15:restartNumberingAfterBreak="0">
    <w:nsid w:val="1E5B4726"/>
    <w:multiLevelType w:val="hybridMultilevel"/>
    <w:tmpl w:val="4CEA0098"/>
    <w:lvl w:ilvl="0" w:tplc="A594C9D4">
      <w:start w:val="1"/>
      <w:numFmt w:val="decimal"/>
      <w:lvlText w:val="%1."/>
      <w:lvlJc w:val="left"/>
      <w:pPr>
        <w:ind w:left="720" w:hanging="360"/>
      </w:pPr>
      <w:rPr>
        <w:rFonts w:hint="default"/>
        <w:b/>
      </w:rPr>
    </w:lvl>
    <w:lvl w:ilvl="1" w:tplc="08180019" w:tentative="1">
      <w:start w:val="1"/>
      <w:numFmt w:val="lowerLetter"/>
      <w:lvlText w:val="%2."/>
      <w:lvlJc w:val="left"/>
      <w:pPr>
        <w:ind w:left="1440" w:hanging="360"/>
      </w:pPr>
    </w:lvl>
    <w:lvl w:ilvl="2" w:tplc="0818001B" w:tentative="1">
      <w:start w:val="1"/>
      <w:numFmt w:val="lowerRoman"/>
      <w:lvlText w:val="%3."/>
      <w:lvlJc w:val="right"/>
      <w:pPr>
        <w:ind w:left="2160" w:hanging="180"/>
      </w:pPr>
    </w:lvl>
    <w:lvl w:ilvl="3" w:tplc="0818000F" w:tentative="1">
      <w:start w:val="1"/>
      <w:numFmt w:val="decimal"/>
      <w:lvlText w:val="%4."/>
      <w:lvlJc w:val="left"/>
      <w:pPr>
        <w:ind w:left="2880" w:hanging="360"/>
      </w:pPr>
    </w:lvl>
    <w:lvl w:ilvl="4" w:tplc="08180019" w:tentative="1">
      <w:start w:val="1"/>
      <w:numFmt w:val="lowerLetter"/>
      <w:lvlText w:val="%5."/>
      <w:lvlJc w:val="left"/>
      <w:pPr>
        <w:ind w:left="3600" w:hanging="360"/>
      </w:pPr>
    </w:lvl>
    <w:lvl w:ilvl="5" w:tplc="0818001B" w:tentative="1">
      <w:start w:val="1"/>
      <w:numFmt w:val="lowerRoman"/>
      <w:lvlText w:val="%6."/>
      <w:lvlJc w:val="right"/>
      <w:pPr>
        <w:ind w:left="4320" w:hanging="180"/>
      </w:pPr>
    </w:lvl>
    <w:lvl w:ilvl="6" w:tplc="0818000F" w:tentative="1">
      <w:start w:val="1"/>
      <w:numFmt w:val="decimal"/>
      <w:lvlText w:val="%7."/>
      <w:lvlJc w:val="left"/>
      <w:pPr>
        <w:ind w:left="5040" w:hanging="360"/>
      </w:pPr>
    </w:lvl>
    <w:lvl w:ilvl="7" w:tplc="08180019" w:tentative="1">
      <w:start w:val="1"/>
      <w:numFmt w:val="lowerLetter"/>
      <w:lvlText w:val="%8."/>
      <w:lvlJc w:val="left"/>
      <w:pPr>
        <w:ind w:left="5760" w:hanging="360"/>
      </w:pPr>
    </w:lvl>
    <w:lvl w:ilvl="8" w:tplc="0818001B" w:tentative="1">
      <w:start w:val="1"/>
      <w:numFmt w:val="lowerRoman"/>
      <w:lvlText w:val="%9."/>
      <w:lvlJc w:val="right"/>
      <w:pPr>
        <w:ind w:left="6480" w:hanging="180"/>
      </w:pPr>
    </w:lvl>
  </w:abstractNum>
  <w:abstractNum w:abstractNumId="3" w15:restartNumberingAfterBreak="0">
    <w:nsid w:val="26E437D7"/>
    <w:multiLevelType w:val="hybridMultilevel"/>
    <w:tmpl w:val="79401610"/>
    <w:lvl w:ilvl="0" w:tplc="4FFE1A90">
      <w:start w:val="1"/>
      <w:numFmt w:val="decimal"/>
      <w:lvlText w:val="%1."/>
      <w:lvlJc w:val="left"/>
      <w:pPr>
        <w:ind w:left="720" w:hanging="360"/>
      </w:pPr>
      <w:rPr>
        <w:rFonts w:ascii="Arial" w:hAnsi="Arial" w:hint="default"/>
        <w:b/>
        <w:sz w:val="23"/>
      </w:rPr>
    </w:lvl>
    <w:lvl w:ilvl="1" w:tplc="08180019" w:tentative="1">
      <w:start w:val="1"/>
      <w:numFmt w:val="lowerLetter"/>
      <w:lvlText w:val="%2."/>
      <w:lvlJc w:val="left"/>
      <w:pPr>
        <w:ind w:left="1440" w:hanging="360"/>
      </w:pPr>
    </w:lvl>
    <w:lvl w:ilvl="2" w:tplc="0818001B" w:tentative="1">
      <w:start w:val="1"/>
      <w:numFmt w:val="lowerRoman"/>
      <w:lvlText w:val="%3."/>
      <w:lvlJc w:val="right"/>
      <w:pPr>
        <w:ind w:left="2160" w:hanging="180"/>
      </w:pPr>
    </w:lvl>
    <w:lvl w:ilvl="3" w:tplc="0818000F" w:tentative="1">
      <w:start w:val="1"/>
      <w:numFmt w:val="decimal"/>
      <w:lvlText w:val="%4."/>
      <w:lvlJc w:val="left"/>
      <w:pPr>
        <w:ind w:left="2880" w:hanging="360"/>
      </w:pPr>
    </w:lvl>
    <w:lvl w:ilvl="4" w:tplc="08180019" w:tentative="1">
      <w:start w:val="1"/>
      <w:numFmt w:val="lowerLetter"/>
      <w:lvlText w:val="%5."/>
      <w:lvlJc w:val="left"/>
      <w:pPr>
        <w:ind w:left="3600" w:hanging="360"/>
      </w:pPr>
    </w:lvl>
    <w:lvl w:ilvl="5" w:tplc="0818001B" w:tentative="1">
      <w:start w:val="1"/>
      <w:numFmt w:val="lowerRoman"/>
      <w:lvlText w:val="%6."/>
      <w:lvlJc w:val="right"/>
      <w:pPr>
        <w:ind w:left="4320" w:hanging="180"/>
      </w:pPr>
    </w:lvl>
    <w:lvl w:ilvl="6" w:tplc="0818000F" w:tentative="1">
      <w:start w:val="1"/>
      <w:numFmt w:val="decimal"/>
      <w:lvlText w:val="%7."/>
      <w:lvlJc w:val="left"/>
      <w:pPr>
        <w:ind w:left="5040" w:hanging="360"/>
      </w:pPr>
    </w:lvl>
    <w:lvl w:ilvl="7" w:tplc="08180019" w:tentative="1">
      <w:start w:val="1"/>
      <w:numFmt w:val="lowerLetter"/>
      <w:lvlText w:val="%8."/>
      <w:lvlJc w:val="left"/>
      <w:pPr>
        <w:ind w:left="5760" w:hanging="360"/>
      </w:pPr>
    </w:lvl>
    <w:lvl w:ilvl="8" w:tplc="0818001B" w:tentative="1">
      <w:start w:val="1"/>
      <w:numFmt w:val="lowerRoman"/>
      <w:lvlText w:val="%9."/>
      <w:lvlJc w:val="right"/>
      <w:pPr>
        <w:ind w:left="6480" w:hanging="180"/>
      </w:pPr>
    </w:lvl>
  </w:abstractNum>
  <w:abstractNum w:abstractNumId="4" w15:restartNumberingAfterBreak="0">
    <w:nsid w:val="3AE76EDF"/>
    <w:multiLevelType w:val="hybridMultilevel"/>
    <w:tmpl w:val="A79CABE2"/>
    <w:lvl w:ilvl="0" w:tplc="C720A5F2">
      <w:start w:val="1"/>
      <w:numFmt w:val="decimal"/>
      <w:lvlText w:val="%1."/>
      <w:lvlJc w:val="left"/>
      <w:pPr>
        <w:ind w:left="720" w:hanging="360"/>
      </w:pPr>
      <w:rPr>
        <w:rFonts w:ascii="Arial" w:hAnsi="Arial" w:hint="default"/>
        <w:b/>
        <w:sz w:val="23"/>
      </w:rPr>
    </w:lvl>
    <w:lvl w:ilvl="1" w:tplc="08180019" w:tentative="1">
      <w:start w:val="1"/>
      <w:numFmt w:val="lowerLetter"/>
      <w:lvlText w:val="%2."/>
      <w:lvlJc w:val="left"/>
      <w:pPr>
        <w:ind w:left="1440" w:hanging="360"/>
      </w:pPr>
    </w:lvl>
    <w:lvl w:ilvl="2" w:tplc="0818001B" w:tentative="1">
      <w:start w:val="1"/>
      <w:numFmt w:val="lowerRoman"/>
      <w:lvlText w:val="%3."/>
      <w:lvlJc w:val="right"/>
      <w:pPr>
        <w:ind w:left="2160" w:hanging="180"/>
      </w:pPr>
    </w:lvl>
    <w:lvl w:ilvl="3" w:tplc="0818000F" w:tentative="1">
      <w:start w:val="1"/>
      <w:numFmt w:val="decimal"/>
      <w:lvlText w:val="%4."/>
      <w:lvlJc w:val="left"/>
      <w:pPr>
        <w:ind w:left="2880" w:hanging="360"/>
      </w:pPr>
    </w:lvl>
    <w:lvl w:ilvl="4" w:tplc="08180019" w:tentative="1">
      <w:start w:val="1"/>
      <w:numFmt w:val="lowerLetter"/>
      <w:lvlText w:val="%5."/>
      <w:lvlJc w:val="left"/>
      <w:pPr>
        <w:ind w:left="3600" w:hanging="360"/>
      </w:pPr>
    </w:lvl>
    <w:lvl w:ilvl="5" w:tplc="0818001B" w:tentative="1">
      <w:start w:val="1"/>
      <w:numFmt w:val="lowerRoman"/>
      <w:lvlText w:val="%6."/>
      <w:lvlJc w:val="right"/>
      <w:pPr>
        <w:ind w:left="4320" w:hanging="180"/>
      </w:pPr>
    </w:lvl>
    <w:lvl w:ilvl="6" w:tplc="0818000F" w:tentative="1">
      <w:start w:val="1"/>
      <w:numFmt w:val="decimal"/>
      <w:lvlText w:val="%7."/>
      <w:lvlJc w:val="left"/>
      <w:pPr>
        <w:ind w:left="5040" w:hanging="360"/>
      </w:pPr>
    </w:lvl>
    <w:lvl w:ilvl="7" w:tplc="08180019" w:tentative="1">
      <w:start w:val="1"/>
      <w:numFmt w:val="lowerLetter"/>
      <w:lvlText w:val="%8."/>
      <w:lvlJc w:val="left"/>
      <w:pPr>
        <w:ind w:left="5760" w:hanging="360"/>
      </w:pPr>
    </w:lvl>
    <w:lvl w:ilvl="8" w:tplc="0818001B" w:tentative="1">
      <w:start w:val="1"/>
      <w:numFmt w:val="lowerRoman"/>
      <w:lvlText w:val="%9."/>
      <w:lvlJc w:val="right"/>
      <w:pPr>
        <w:ind w:left="6480" w:hanging="180"/>
      </w:pPr>
    </w:lvl>
  </w:abstractNum>
  <w:abstractNum w:abstractNumId="5" w15:restartNumberingAfterBreak="0">
    <w:nsid w:val="43612371"/>
    <w:multiLevelType w:val="hybridMultilevel"/>
    <w:tmpl w:val="6D165202"/>
    <w:lvl w:ilvl="0" w:tplc="283AAB8A">
      <w:start w:val="1"/>
      <w:numFmt w:val="decimal"/>
      <w:lvlText w:val="%1."/>
      <w:lvlJc w:val="left"/>
      <w:pPr>
        <w:ind w:left="720" w:hanging="360"/>
      </w:pPr>
      <w:rPr>
        <w:rFonts w:hint="default"/>
        <w:b/>
      </w:rPr>
    </w:lvl>
    <w:lvl w:ilvl="1" w:tplc="08180019" w:tentative="1">
      <w:start w:val="1"/>
      <w:numFmt w:val="lowerLetter"/>
      <w:lvlText w:val="%2."/>
      <w:lvlJc w:val="left"/>
      <w:pPr>
        <w:ind w:left="1440" w:hanging="360"/>
      </w:pPr>
    </w:lvl>
    <w:lvl w:ilvl="2" w:tplc="0818001B" w:tentative="1">
      <w:start w:val="1"/>
      <w:numFmt w:val="lowerRoman"/>
      <w:lvlText w:val="%3."/>
      <w:lvlJc w:val="right"/>
      <w:pPr>
        <w:ind w:left="2160" w:hanging="180"/>
      </w:pPr>
    </w:lvl>
    <w:lvl w:ilvl="3" w:tplc="0818000F" w:tentative="1">
      <w:start w:val="1"/>
      <w:numFmt w:val="decimal"/>
      <w:lvlText w:val="%4."/>
      <w:lvlJc w:val="left"/>
      <w:pPr>
        <w:ind w:left="2880" w:hanging="360"/>
      </w:pPr>
    </w:lvl>
    <w:lvl w:ilvl="4" w:tplc="08180019" w:tentative="1">
      <w:start w:val="1"/>
      <w:numFmt w:val="lowerLetter"/>
      <w:lvlText w:val="%5."/>
      <w:lvlJc w:val="left"/>
      <w:pPr>
        <w:ind w:left="3600" w:hanging="360"/>
      </w:pPr>
    </w:lvl>
    <w:lvl w:ilvl="5" w:tplc="0818001B" w:tentative="1">
      <w:start w:val="1"/>
      <w:numFmt w:val="lowerRoman"/>
      <w:lvlText w:val="%6."/>
      <w:lvlJc w:val="right"/>
      <w:pPr>
        <w:ind w:left="4320" w:hanging="180"/>
      </w:pPr>
    </w:lvl>
    <w:lvl w:ilvl="6" w:tplc="0818000F" w:tentative="1">
      <w:start w:val="1"/>
      <w:numFmt w:val="decimal"/>
      <w:lvlText w:val="%7."/>
      <w:lvlJc w:val="left"/>
      <w:pPr>
        <w:ind w:left="5040" w:hanging="360"/>
      </w:pPr>
    </w:lvl>
    <w:lvl w:ilvl="7" w:tplc="08180019" w:tentative="1">
      <w:start w:val="1"/>
      <w:numFmt w:val="lowerLetter"/>
      <w:lvlText w:val="%8."/>
      <w:lvlJc w:val="left"/>
      <w:pPr>
        <w:ind w:left="5760" w:hanging="360"/>
      </w:pPr>
    </w:lvl>
    <w:lvl w:ilvl="8" w:tplc="0818001B" w:tentative="1">
      <w:start w:val="1"/>
      <w:numFmt w:val="lowerRoman"/>
      <w:lvlText w:val="%9."/>
      <w:lvlJc w:val="right"/>
      <w:pPr>
        <w:ind w:left="6480" w:hanging="180"/>
      </w:pPr>
    </w:lvl>
  </w:abstractNum>
  <w:abstractNum w:abstractNumId="6" w15:restartNumberingAfterBreak="0">
    <w:nsid w:val="70E83A33"/>
    <w:multiLevelType w:val="hybridMultilevel"/>
    <w:tmpl w:val="85A21CAC"/>
    <w:lvl w:ilvl="0" w:tplc="C56E8A70">
      <w:start w:val="1"/>
      <w:numFmt w:val="decimal"/>
      <w:lvlText w:val="%1."/>
      <w:lvlJc w:val="left"/>
      <w:pPr>
        <w:ind w:left="720" w:hanging="360"/>
      </w:pPr>
      <w:rPr>
        <w:rFonts w:ascii="Arial" w:hAnsi="Arial" w:hint="default"/>
        <w:b/>
        <w:sz w:val="23"/>
      </w:rPr>
    </w:lvl>
    <w:lvl w:ilvl="1" w:tplc="08180019" w:tentative="1">
      <w:start w:val="1"/>
      <w:numFmt w:val="lowerLetter"/>
      <w:lvlText w:val="%2."/>
      <w:lvlJc w:val="left"/>
      <w:pPr>
        <w:ind w:left="1440" w:hanging="360"/>
      </w:pPr>
    </w:lvl>
    <w:lvl w:ilvl="2" w:tplc="0818001B" w:tentative="1">
      <w:start w:val="1"/>
      <w:numFmt w:val="lowerRoman"/>
      <w:lvlText w:val="%3."/>
      <w:lvlJc w:val="right"/>
      <w:pPr>
        <w:ind w:left="2160" w:hanging="180"/>
      </w:pPr>
    </w:lvl>
    <w:lvl w:ilvl="3" w:tplc="0818000F" w:tentative="1">
      <w:start w:val="1"/>
      <w:numFmt w:val="decimal"/>
      <w:lvlText w:val="%4."/>
      <w:lvlJc w:val="left"/>
      <w:pPr>
        <w:ind w:left="2880" w:hanging="360"/>
      </w:pPr>
    </w:lvl>
    <w:lvl w:ilvl="4" w:tplc="08180019" w:tentative="1">
      <w:start w:val="1"/>
      <w:numFmt w:val="lowerLetter"/>
      <w:lvlText w:val="%5."/>
      <w:lvlJc w:val="left"/>
      <w:pPr>
        <w:ind w:left="3600" w:hanging="360"/>
      </w:pPr>
    </w:lvl>
    <w:lvl w:ilvl="5" w:tplc="0818001B" w:tentative="1">
      <w:start w:val="1"/>
      <w:numFmt w:val="lowerRoman"/>
      <w:lvlText w:val="%6."/>
      <w:lvlJc w:val="right"/>
      <w:pPr>
        <w:ind w:left="4320" w:hanging="180"/>
      </w:pPr>
    </w:lvl>
    <w:lvl w:ilvl="6" w:tplc="0818000F" w:tentative="1">
      <w:start w:val="1"/>
      <w:numFmt w:val="decimal"/>
      <w:lvlText w:val="%7."/>
      <w:lvlJc w:val="left"/>
      <w:pPr>
        <w:ind w:left="5040" w:hanging="360"/>
      </w:pPr>
    </w:lvl>
    <w:lvl w:ilvl="7" w:tplc="08180019" w:tentative="1">
      <w:start w:val="1"/>
      <w:numFmt w:val="lowerLetter"/>
      <w:lvlText w:val="%8."/>
      <w:lvlJc w:val="left"/>
      <w:pPr>
        <w:ind w:left="5760" w:hanging="360"/>
      </w:pPr>
    </w:lvl>
    <w:lvl w:ilvl="8" w:tplc="0818001B" w:tentative="1">
      <w:start w:val="1"/>
      <w:numFmt w:val="lowerRoman"/>
      <w:lvlText w:val="%9."/>
      <w:lvlJc w:val="right"/>
      <w:pPr>
        <w:ind w:left="6480" w:hanging="180"/>
      </w:pPr>
    </w:lvl>
  </w:abstractNum>
  <w:abstractNum w:abstractNumId="7" w15:restartNumberingAfterBreak="0">
    <w:nsid w:val="75947C68"/>
    <w:multiLevelType w:val="hybridMultilevel"/>
    <w:tmpl w:val="3544F312"/>
    <w:lvl w:ilvl="0" w:tplc="DD0CAF80">
      <w:start w:val="1"/>
      <w:numFmt w:val="decimal"/>
      <w:lvlText w:val="%1."/>
      <w:lvlJc w:val="left"/>
      <w:pPr>
        <w:ind w:left="720" w:hanging="360"/>
      </w:pPr>
      <w:rPr>
        <w:rFonts w:hint="default"/>
        <w:b/>
      </w:rPr>
    </w:lvl>
    <w:lvl w:ilvl="1" w:tplc="08180019" w:tentative="1">
      <w:start w:val="1"/>
      <w:numFmt w:val="lowerLetter"/>
      <w:lvlText w:val="%2."/>
      <w:lvlJc w:val="left"/>
      <w:pPr>
        <w:ind w:left="1440" w:hanging="360"/>
      </w:pPr>
    </w:lvl>
    <w:lvl w:ilvl="2" w:tplc="0818001B" w:tentative="1">
      <w:start w:val="1"/>
      <w:numFmt w:val="lowerRoman"/>
      <w:lvlText w:val="%3."/>
      <w:lvlJc w:val="right"/>
      <w:pPr>
        <w:ind w:left="2160" w:hanging="180"/>
      </w:pPr>
    </w:lvl>
    <w:lvl w:ilvl="3" w:tplc="0818000F" w:tentative="1">
      <w:start w:val="1"/>
      <w:numFmt w:val="decimal"/>
      <w:lvlText w:val="%4."/>
      <w:lvlJc w:val="left"/>
      <w:pPr>
        <w:ind w:left="2880" w:hanging="360"/>
      </w:pPr>
    </w:lvl>
    <w:lvl w:ilvl="4" w:tplc="08180019" w:tentative="1">
      <w:start w:val="1"/>
      <w:numFmt w:val="lowerLetter"/>
      <w:lvlText w:val="%5."/>
      <w:lvlJc w:val="left"/>
      <w:pPr>
        <w:ind w:left="3600" w:hanging="360"/>
      </w:pPr>
    </w:lvl>
    <w:lvl w:ilvl="5" w:tplc="0818001B" w:tentative="1">
      <w:start w:val="1"/>
      <w:numFmt w:val="lowerRoman"/>
      <w:lvlText w:val="%6."/>
      <w:lvlJc w:val="right"/>
      <w:pPr>
        <w:ind w:left="4320" w:hanging="180"/>
      </w:pPr>
    </w:lvl>
    <w:lvl w:ilvl="6" w:tplc="0818000F" w:tentative="1">
      <w:start w:val="1"/>
      <w:numFmt w:val="decimal"/>
      <w:lvlText w:val="%7."/>
      <w:lvlJc w:val="left"/>
      <w:pPr>
        <w:ind w:left="5040" w:hanging="360"/>
      </w:pPr>
    </w:lvl>
    <w:lvl w:ilvl="7" w:tplc="08180019" w:tentative="1">
      <w:start w:val="1"/>
      <w:numFmt w:val="lowerLetter"/>
      <w:lvlText w:val="%8."/>
      <w:lvlJc w:val="left"/>
      <w:pPr>
        <w:ind w:left="5760" w:hanging="360"/>
      </w:pPr>
    </w:lvl>
    <w:lvl w:ilvl="8" w:tplc="0818001B" w:tentative="1">
      <w:start w:val="1"/>
      <w:numFmt w:val="lowerRoman"/>
      <w:lvlText w:val="%9."/>
      <w:lvlJc w:val="right"/>
      <w:pPr>
        <w:ind w:left="6480" w:hanging="180"/>
      </w:pPr>
    </w:lvl>
  </w:abstractNum>
  <w:num w:numId="1">
    <w:abstractNumId w:val="0"/>
  </w:num>
  <w:num w:numId="2">
    <w:abstractNumId w:val="4"/>
  </w:num>
  <w:num w:numId="3">
    <w:abstractNumId w:val="7"/>
  </w:num>
  <w:num w:numId="4">
    <w:abstractNumId w:val="2"/>
  </w:num>
  <w:num w:numId="5">
    <w:abstractNumId w:val="5"/>
  </w:num>
  <w:num w:numId="6">
    <w:abstractNumId w:val="3"/>
  </w:num>
  <w:num w:numId="7">
    <w:abstractNumId w:val="1"/>
  </w:num>
  <w:num w:numId="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28"/>
  <w:drawingGridVerticalSpacing w:val="28"/>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25C4A"/>
    <w:rsid w:val="00022604"/>
    <w:rsid w:val="00022713"/>
    <w:rsid w:val="000746C4"/>
    <w:rsid w:val="00084227"/>
    <w:rsid w:val="000848D1"/>
    <w:rsid w:val="000C221E"/>
    <w:rsid w:val="000E7439"/>
    <w:rsid w:val="00136074"/>
    <w:rsid w:val="001777DC"/>
    <w:rsid w:val="001A26F7"/>
    <w:rsid w:val="001A436D"/>
    <w:rsid w:val="001E2306"/>
    <w:rsid w:val="00287268"/>
    <w:rsid w:val="002E42A9"/>
    <w:rsid w:val="002F448A"/>
    <w:rsid w:val="00301C0A"/>
    <w:rsid w:val="00310C37"/>
    <w:rsid w:val="00317947"/>
    <w:rsid w:val="00325C4A"/>
    <w:rsid w:val="003801C2"/>
    <w:rsid w:val="003917A3"/>
    <w:rsid w:val="003974AC"/>
    <w:rsid w:val="003C2F8A"/>
    <w:rsid w:val="003D211A"/>
    <w:rsid w:val="003D2CA9"/>
    <w:rsid w:val="003D6D25"/>
    <w:rsid w:val="003F0E21"/>
    <w:rsid w:val="003F1BC0"/>
    <w:rsid w:val="003F3876"/>
    <w:rsid w:val="00456561"/>
    <w:rsid w:val="004723F2"/>
    <w:rsid w:val="004B0B58"/>
    <w:rsid w:val="004B58A2"/>
    <w:rsid w:val="004E246E"/>
    <w:rsid w:val="00521714"/>
    <w:rsid w:val="00542E53"/>
    <w:rsid w:val="005A1BCB"/>
    <w:rsid w:val="005C613B"/>
    <w:rsid w:val="00634728"/>
    <w:rsid w:val="00635F5E"/>
    <w:rsid w:val="006629B5"/>
    <w:rsid w:val="0067100F"/>
    <w:rsid w:val="00686414"/>
    <w:rsid w:val="006A1BCF"/>
    <w:rsid w:val="006A31E9"/>
    <w:rsid w:val="006A73DD"/>
    <w:rsid w:val="006B7483"/>
    <w:rsid w:val="00717715"/>
    <w:rsid w:val="0072706F"/>
    <w:rsid w:val="0073217C"/>
    <w:rsid w:val="0075315A"/>
    <w:rsid w:val="00764783"/>
    <w:rsid w:val="00773807"/>
    <w:rsid w:val="00791C3F"/>
    <w:rsid w:val="007A57A7"/>
    <w:rsid w:val="007B186A"/>
    <w:rsid w:val="00814E3E"/>
    <w:rsid w:val="008151B0"/>
    <w:rsid w:val="008204B2"/>
    <w:rsid w:val="0083337B"/>
    <w:rsid w:val="008412BF"/>
    <w:rsid w:val="008B62ED"/>
    <w:rsid w:val="008E3368"/>
    <w:rsid w:val="008F0729"/>
    <w:rsid w:val="00903139"/>
    <w:rsid w:val="00911946"/>
    <w:rsid w:val="00924762"/>
    <w:rsid w:val="009320BF"/>
    <w:rsid w:val="0093469E"/>
    <w:rsid w:val="009468A7"/>
    <w:rsid w:val="00946F4A"/>
    <w:rsid w:val="00957DA2"/>
    <w:rsid w:val="00972F26"/>
    <w:rsid w:val="00974229"/>
    <w:rsid w:val="00997A01"/>
    <w:rsid w:val="009B31B1"/>
    <w:rsid w:val="009B3644"/>
    <w:rsid w:val="009C6528"/>
    <w:rsid w:val="009D30F8"/>
    <w:rsid w:val="009F0833"/>
    <w:rsid w:val="00A07351"/>
    <w:rsid w:val="00A16A9D"/>
    <w:rsid w:val="00A1769F"/>
    <w:rsid w:val="00A20C98"/>
    <w:rsid w:val="00A2161F"/>
    <w:rsid w:val="00A2198A"/>
    <w:rsid w:val="00A651A7"/>
    <w:rsid w:val="00A952FB"/>
    <w:rsid w:val="00AB0BC3"/>
    <w:rsid w:val="00AB6A7F"/>
    <w:rsid w:val="00B10437"/>
    <w:rsid w:val="00B17D87"/>
    <w:rsid w:val="00B53426"/>
    <w:rsid w:val="00B60735"/>
    <w:rsid w:val="00B930D6"/>
    <w:rsid w:val="00BA17B5"/>
    <w:rsid w:val="00BC77DF"/>
    <w:rsid w:val="00BE7B49"/>
    <w:rsid w:val="00C26104"/>
    <w:rsid w:val="00C32E97"/>
    <w:rsid w:val="00C430D6"/>
    <w:rsid w:val="00C51138"/>
    <w:rsid w:val="00C54BAD"/>
    <w:rsid w:val="00C74738"/>
    <w:rsid w:val="00C917A4"/>
    <w:rsid w:val="00CD4198"/>
    <w:rsid w:val="00CE0314"/>
    <w:rsid w:val="00CF417D"/>
    <w:rsid w:val="00D0119F"/>
    <w:rsid w:val="00D055AA"/>
    <w:rsid w:val="00D4354C"/>
    <w:rsid w:val="00D61D3E"/>
    <w:rsid w:val="00DB74F1"/>
    <w:rsid w:val="00DC26BB"/>
    <w:rsid w:val="00DD0615"/>
    <w:rsid w:val="00DE40F8"/>
    <w:rsid w:val="00E15A58"/>
    <w:rsid w:val="00E60510"/>
    <w:rsid w:val="00E80E51"/>
    <w:rsid w:val="00E9311D"/>
    <w:rsid w:val="00EA485F"/>
    <w:rsid w:val="00EB34C0"/>
    <w:rsid w:val="00ED0E5C"/>
    <w:rsid w:val="00EE1DE4"/>
    <w:rsid w:val="00EF5ED7"/>
    <w:rsid w:val="00F5182A"/>
    <w:rsid w:val="00F554AC"/>
    <w:rsid w:val="00F7122A"/>
    <w:rsid w:val="00FB5D7F"/>
    <w:rsid w:val="00FD62B3"/>
    <w:rsid w:val="00FE384D"/>
    <w:rsid w:val="00FE3D0D"/>
  </w:rsids>
  <m:mathPr>
    <m:mathFont m:val="Cambria Math"/>
    <m:brkBin m:val="before"/>
    <m:brkBinSub m:val="--"/>
    <m:smallFrac m:val="0"/>
    <m:dispDef/>
    <m:lMargin m:val="0"/>
    <m:rMargin m:val="0"/>
    <m:defJc m:val="centerGroup"/>
    <m:wrapIndent m:val="1440"/>
    <m:intLim m:val="subSup"/>
    <m:naryLim m:val="undOvr"/>
  </m:mathPr>
  <w:themeFontLang w:val="ro-MD"/>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0370264"/>
  <w15:chartTrackingRefBased/>
  <w15:docId w15:val="{7FCFEEBD-D237-44AF-BEBA-4DE35140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ro-MD" w:eastAsia="ro-MD"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uiPriority="20"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lang w:val="ru-RU" w:eastAsia="ru-RU"/>
    </w:rPr>
  </w:style>
  <w:style w:type="paragraph" w:styleId="Heading1">
    <w:name w:val="heading 1"/>
    <w:basedOn w:val="Normal"/>
    <w:next w:val="Normal"/>
    <w:link w:val="Heading1Char"/>
    <w:qFormat/>
    <w:rsid w:val="009B31B1"/>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qFormat/>
    <w:rsid w:val="006A31E9"/>
    <w:pPr>
      <w:spacing w:before="100" w:beforeAutospacing="1" w:after="100" w:afterAutospacing="1"/>
      <w:outlineLvl w:val="1"/>
    </w:pPr>
    <w:rPr>
      <w:b/>
      <w:bCs/>
      <w:sz w:val="36"/>
      <w:szCs w:val="36"/>
    </w:rPr>
  </w:style>
  <w:style w:type="paragraph" w:styleId="Heading3">
    <w:name w:val="heading 3"/>
    <w:basedOn w:val="Normal"/>
    <w:next w:val="Normal"/>
    <w:link w:val="Heading3Char"/>
    <w:semiHidden/>
    <w:unhideWhenUsed/>
    <w:qFormat/>
    <w:rsid w:val="00EA485F"/>
    <w:pPr>
      <w:keepNext/>
      <w:spacing w:before="240" w:after="60"/>
      <w:outlineLvl w:val="2"/>
    </w:pPr>
    <w:rPr>
      <w:rFonts w:ascii="Calibri Light" w:hAnsi="Calibri Light"/>
      <w:b/>
      <w:bCs/>
      <w:sz w:val="26"/>
      <w:szCs w:val="26"/>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itlupagina">
    <w:name w:val="Titlu_pagina"/>
    <w:basedOn w:val="Normal"/>
    <w:rsid w:val="00F5182A"/>
    <w:pPr>
      <w:autoSpaceDE w:val="0"/>
      <w:autoSpaceDN w:val="0"/>
      <w:adjustRightInd w:val="0"/>
      <w:spacing w:before="120" w:after="300" w:line="360" w:lineRule="auto"/>
    </w:pPr>
    <w:rPr>
      <w:rFonts w:ascii="Courier New" w:hAnsi="Courier New" w:cs="TimesNewRomanPS-BoldItalicMT"/>
      <w:b/>
      <w:bCs/>
      <w:i/>
      <w:iCs/>
      <w:sz w:val="28"/>
      <w:lang w:val="it-IT"/>
    </w:rPr>
  </w:style>
  <w:style w:type="paragraph" w:styleId="Header">
    <w:name w:val="header"/>
    <w:basedOn w:val="Normal"/>
    <w:rsid w:val="00325C4A"/>
    <w:pPr>
      <w:tabs>
        <w:tab w:val="center" w:pos="4677"/>
        <w:tab w:val="right" w:pos="9355"/>
      </w:tabs>
    </w:pPr>
  </w:style>
  <w:style w:type="paragraph" w:styleId="Footer">
    <w:name w:val="footer"/>
    <w:basedOn w:val="Normal"/>
    <w:rsid w:val="00325C4A"/>
    <w:pPr>
      <w:tabs>
        <w:tab w:val="center" w:pos="4677"/>
        <w:tab w:val="right" w:pos="9355"/>
      </w:tabs>
    </w:pPr>
  </w:style>
  <w:style w:type="character" w:styleId="Hyperlink">
    <w:name w:val="Hyperlink"/>
    <w:rsid w:val="006A31E9"/>
    <w:rPr>
      <w:color w:val="0000FF"/>
      <w:u w:val="single"/>
    </w:rPr>
  </w:style>
  <w:style w:type="paragraph" w:styleId="NormalWeb">
    <w:name w:val="Normal (Web)"/>
    <w:basedOn w:val="Normal"/>
    <w:rsid w:val="006A31E9"/>
    <w:pPr>
      <w:spacing w:before="100" w:beforeAutospacing="1" w:after="100" w:afterAutospacing="1"/>
    </w:pPr>
  </w:style>
  <w:style w:type="character" w:customStyle="1" w:styleId="Heading3Char">
    <w:name w:val="Heading 3 Char"/>
    <w:link w:val="Heading3"/>
    <w:semiHidden/>
    <w:rsid w:val="00EA485F"/>
    <w:rPr>
      <w:rFonts w:ascii="Calibri Light" w:eastAsia="Times New Roman" w:hAnsi="Calibri Light" w:cs="Times New Roman"/>
      <w:b/>
      <w:bCs/>
      <w:sz w:val="26"/>
      <w:szCs w:val="26"/>
      <w:lang w:val="ru-RU" w:eastAsia="ru-RU"/>
    </w:rPr>
  </w:style>
  <w:style w:type="character" w:styleId="UnresolvedMention">
    <w:name w:val="Unresolved Mention"/>
    <w:uiPriority w:val="99"/>
    <w:semiHidden/>
    <w:unhideWhenUsed/>
    <w:rsid w:val="00310C37"/>
    <w:rPr>
      <w:color w:val="605E5C"/>
      <w:shd w:val="clear" w:color="auto" w:fill="E1DFDD"/>
    </w:rPr>
  </w:style>
  <w:style w:type="character" w:customStyle="1" w:styleId="Heading1Char">
    <w:name w:val="Heading 1 Char"/>
    <w:basedOn w:val="DefaultParagraphFont"/>
    <w:link w:val="Heading1"/>
    <w:rsid w:val="009B31B1"/>
    <w:rPr>
      <w:rFonts w:asciiTheme="majorHAnsi" w:eastAsiaTheme="majorEastAsia" w:hAnsiTheme="majorHAnsi" w:cstheme="majorBidi"/>
      <w:color w:val="2F5496" w:themeColor="accent1" w:themeShade="BF"/>
      <w:sz w:val="32"/>
      <w:szCs w:val="32"/>
      <w:lang w:val="ru-RU" w:eastAsia="ru-RU"/>
    </w:rPr>
  </w:style>
  <w:style w:type="paragraph" w:styleId="ListParagraph">
    <w:name w:val="List Paragraph"/>
    <w:basedOn w:val="Normal"/>
    <w:uiPriority w:val="34"/>
    <w:qFormat/>
    <w:rsid w:val="00DC26BB"/>
    <w:pPr>
      <w:ind w:left="720"/>
      <w:contextualSpacing/>
    </w:pPr>
  </w:style>
  <w:style w:type="character" w:customStyle="1" w:styleId="number">
    <w:name w:val="number"/>
    <w:basedOn w:val="DefaultParagraphFont"/>
    <w:rsid w:val="00DC26BB"/>
  </w:style>
  <w:style w:type="character" w:styleId="Emphasis">
    <w:name w:val="Emphasis"/>
    <w:basedOn w:val="DefaultParagraphFont"/>
    <w:uiPriority w:val="20"/>
    <w:qFormat/>
    <w:rsid w:val="00DC26BB"/>
    <w:rPr>
      <w:i/>
      <w:iCs/>
    </w:rPr>
  </w:style>
  <w:style w:type="character" w:customStyle="1" w:styleId="ref-link">
    <w:name w:val="ref-link"/>
    <w:basedOn w:val="DefaultParagraphFont"/>
    <w:rsid w:val="00DC26B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398889">
      <w:bodyDiv w:val="1"/>
      <w:marLeft w:val="0"/>
      <w:marRight w:val="0"/>
      <w:marTop w:val="0"/>
      <w:marBottom w:val="0"/>
      <w:divBdr>
        <w:top w:val="none" w:sz="0" w:space="0" w:color="auto"/>
        <w:left w:val="none" w:sz="0" w:space="0" w:color="auto"/>
        <w:bottom w:val="none" w:sz="0" w:space="0" w:color="auto"/>
        <w:right w:val="none" w:sz="0" w:space="0" w:color="auto"/>
      </w:divBdr>
      <w:divsChild>
        <w:div w:id="1106577723">
          <w:marLeft w:val="0"/>
          <w:marRight w:val="0"/>
          <w:marTop w:val="0"/>
          <w:marBottom w:val="0"/>
          <w:divBdr>
            <w:top w:val="none" w:sz="0" w:space="0" w:color="auto"/>
            <w:left w:val="none" w:sz="0" w:space="0" w:color="auto"/>
            <w:bottom w:val="none" w:sz="0" w:space="0" w:color="auto"/>
            <w:right w:val="none" w:sz="0" w:space="0" w:color="auto"/>
          </w:divBdr>
          <w:divsChild>
            <w:div w:id="2090224393">
              <w:marLeft w:val="0"/>
              <w:marRight w:val="0"/>
              <w:marTop w:val="0"/>
              <w:marBottom w:val="0"/>
              <w:divBdr>
                <w:top w:val="none" w:sz="0" w:space="0" w:color="auto"/>
                <w:left w:val="none" w:sz="0" w:space="0" w:color="auto"/>
                <w:bottom w:val="none" w:sz="0" w:space="0" w:color="auto"/>
                <w:right w:val="none" w:sz="0" w:space="0" w:color="auto"/>
              </w:divBdr>
              <w:divsChild>
                <w:div w:id="702948678">
                  <w:marLeft w:val="0"/>
                  <w:marRight w:val="0"/>
                  <w:marTop w:val="0"/>
                  <w:marBottom w:val="0"/>
                  <w:divBdr>
                    <w:top w:val="none" w:sz="0" w:space="0" w:color="auto"/>
                    <w:left w:val="none" w:sz="0" w:space="0" w:color="auto"/>
                    <w:bottom w:val="none" w:sz="0" w:space="0" w:color="auto"/>
                    <w:right w:val="none" w:sz="0" w:space="0" w:color="auto"/>
                  </w:divBdr>
                  <w:divsChild>
                    <w:div w:id="1167480953">
                      <w:marLeft w:val="0"/>
                      <w:marRight w:val="0"/>
                      <w:marTop w:val="0"/>
                      <w:marBottom w:val="0"/>
                      <w:divBdr>
                        <w:top w:val="none" w:sz="0" w:space="0" w:color="auto"/>
                        <w:left w:val="none" w:sz="0" w:space="0" w:color="auto"/>
                        <w:bottom w:val="none" w:sz="0" w:space="0" w:color="auto"/>
                        <w:right w:val="none" w:sz="0" w:space="0" w:color="auto"/>
                      </w:divBdr>
                      <w:divsChild>
                        <w:div w:id="8383538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05749270">
          <w:marLeft w:val="0"/>
          <w:marRight w:val="0"/>
          <w:marTop w:val="0"/>
          <w:marBottom w:val="0"/>
          <w:divBdr>
            <w:top w:val="none" w:sz="0" w:space="0" w:color="auto"/>
            <w:left w:val="none" w:sz="0" w:space="0" w:color="auto"/>
            <w:bottom w:val="none" w:sz="0" w:space="0" w:color="auto"/>
            <w:right w:val="none" w:sz="0" w:space="0" w:color="auto"/>
          </w:divBdr>
          <w:divsChild>
            <w:div w:id="854080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558110">
      <w:bodyDiv w:val="1"/>
      <w:marLeft w:val="0"/>
      <w:marRight w:val="0"/>
      <w:marTop w:val="0"/>
      <w:marBottom w:val="0"/>
      <w:divBdr>
        <w:top w:val="none" w:sz="0" w:space="0" w:color="auto"/>
        <w:left w:val="none" w:sz="0" w:space="0" w:color="auto"/>
        <w:bottom w:val="none" w:sz="0" w:space="0" w:color="auto"/>
        <w:right w:val="none" w:sz="0" w:space="0" w:color="auto"/>
      </w:divBdr>
      <w:divsChild>
        <w:div w:id="985088248">
          <w:marLeft w:val="0"/>
          <w:marRight w:val="0"/>
          <w:marTop w:val="0"/>
          <w:marBottom w:val="0"/>
          <w:divBdr>
            <w:top w:val="none" w:sz="0" w:space="0" w:color="auto"/>
            <w:left w:val="none" w:sz="0" w:space="0" w:color="auto"/>
            <w:bottom w:val="single" w:sz="6" w:space="12" w:color="DDDDDD"/>
            <w:right w:val="none" w:sz="0" w:space="0" w:color="auto"/>
          </w:divBdr>
          <w:divsChild>
            <w:div w:id="1217467522">
              <w:marLeft w:val="0"/>
              <w:marRight w:val="0"/>
              <w:marTop w:val="0"/>
              <w:marBottom w:val="0"/>
              <w:divBdr>
                <w:top w:val="none" w:sz="0" w:space="0" w:color="auto"/>
                <w:left w:val="none" w:sz="0" w:space="0" w:color="auto"/>
                <w:bottom w:val="none" w:sz="0" w:space="0" w:color="auto"/>
                <w:right w:val="none" w:sz="0" w:space="0" w:color="auto"/>
              </w:divBdr>
              <w:divsChild>
                <w:div w:id="2005235512">
                  <w:marLeft w:val="0"/>
                  <w:marRight w:val="0"/>
                  <w:marTop w:val="0"/>
                  <w:marBottom w:val="0"/>
                  <w:divBdr>
                    <w:top w:val="none" w:sz="0" w:space="0" w:color="auto"/>
                    <w:left w:val="none" w:sz="0" w:space="0" w:color="auto"/>
                    <w:bottom w:val="none" w:sz="0" w:space="0" w:color="auto"/>
                    <w:right w:val="none" w:sz="0" w:space="0" w:color="auto"/>
                  </w:divBdr>
                  <w:divsChild>
                    <w:div w:id="1941528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3362375">
          <w:marLeft w:val="0"/>
          <w:marRight w:val="0"/>
          <w:marTop w:val="0"/>
          <w:marBottom w:val="0"/>
          <w:divBdr>
            <w:top w:val="none" w:sz="0" w:space="0" w:color="auto"/>
            <w:left w:val="none" w:sz="0" w:space="0" w:color="auto"/>
            <w:bottom w:val="single" w:sz="6" w:space="12" w:color="DDDDDD"/>
            <w:right w:val="none" w:sz="0" w:space="0" w:color="auto"/>
          </w:divBdr>
          <w:divsChild>
            <w:div w:id="504396944">
              <w:marLeft w:val="0"/>
              <w:marRight w:val="0"/>
              <w:marTop w:val="0"/>
              <w:marBottom w:val="0"/>
              <w:divBdr>
                <w:top w:val="none" w:sz="0" w:space="0" w:color="auto"/>
                <w:left w:val="none" w:sz="0" w:space="0" w:color="auto"/>
                <w:bottom w:val="none" w:sz="0" w:space="0" w:color="auto"/>
                <w:right w:val="none" w:sz="0" w:space="0" w:color="auto"/>
              </w:divBdr>
              <w:divsChild>
                <w:div w:id="1813254516">
                  <w:marLeft w:val="0"/>
                  <w:marRight w:val="0"/>
                  <w:marTop w:val="0"/>
                  <w:marBottom w:val="0"/>
                  <w:divBdr>
                    <w:top w:val="none" w:sz="0" w:space="0" w:color="auto"/>
                    <w:left w:val="none" w:sz="0" w:space="0" w:color="auto"/>
                    <w:bottom w:val="none" w:sz="0" w:space="0" w:color="auto"/>
                    <w:right w:val="none" w:sz="0" w:space="0" w:color="auto"/>
                  </w:divBdr>
                  <w:divsChild>
                    <w:div w:id="4117057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0570374">
          <w:marLeft w:val="0"/>
          <w:marRight w:val="0"/>
          <w:marTop w:val="0"/>
          <w:marBottom w:val="0"/>
          <w:divBdr>
            <w:top w:val="none" w:sz="0" w:space="0" w:color="auto"/>
            <w:left w:val="none" w:sz="0" w:space="0" w:color="auto"/>
            <w:bottom w:val="single" w:sz="6" w:space="12" w:color="DDDDDD"/>
            <w:right w:val="none" w:sz="0" w:space="0" w:color="auto"/>
          </w:divBdr>
          <w:divsChild>
            <w:div w:id="2093351880">
              <w:marLeft w:val="0"/>
              <w:marRight w:val="0"/>
              <w:marTop w:val="0"/>
              <w:marBottom w:val="0"/>
              <w:divBdr>
                <w:top w:val="none" w:sz="0" w:space="0" w:color="auto"/>
                <w:left w:val="none" w:sz="0" w:space="0" w:color="auto"/>
                <w:bottom w:val="none" w:sz="0" w:space="0" w:color="auto"/>
                <w:right w:val="none" w:sz="0" w:space="0" w:color="auto"/>
              </w:divBdr>
              <w:divsChild>
                <w:div w:id="978539092">
                  <w:marLeft w:val="0"/>
                  <w:marRight w:val="0"/>
                  <w:marTop w:val="0"/>
                  <w:marBottom w:val="0"/>
                  <w:divBdr>
                    <w:top w:val="none" w:sz="0" w:space="0" w:color="auto"/>
                    <w:left w:val="none" w:sz="0" w:space="0" w:color="auto"/>
                    <w:bottom w:val="none" w:sz="0" w:space="0" w:color="auto"/>
                    <w:right w:val="none" w:sz="0" w:space="0" w:color="auto"/>
                  </w:divBdr>
                  <w:divsChild>
                    <w:div w:id="268048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1647915">
          <w:marLeft w:val="0"/>
          <w:marRight w:val="0"/>
          <w:marTop w:val="0"/>
          <w:marBottom w:val="0"/>
          <w:divBdr>
            <w:top w:val="none" w:sz="0" w:space="0" w:color="auto"/>
            <w:left w:val="none" w:sz="0" w:space="0" w:color="auto"/>
            <w:bottom w:val="single" w:sz="6" w:space="12" w:color="DDDDDD"/>
            <w:right w:val="none" w:sz="0" w:space="0" w:color="auto"/>
          </w:divBdr>
          <w:divsChild>
            <w:div w:id="1449154083">
              <w:marLeft w:val="0"/>
              <w:marRight w:val="0"/>
              <w:marTop w:val="0"/>
              <w:marBottom w:val="0"/>
              <w:divBdr>
                <w:top w:val="none" w:sz="0" w:space="0" w:color="auto"/>
                <w:left w:val="none" w:sz="0" w:space="0" w:color="auto"/>
                <w:bottom w:val="none" w:sz="0" w:space="0" w:color="auto"/>
                <w:right w:val="none" w:sz="0" w:space="0" w:color="auto"/>
              </w:divBdr>
              <w:divsChild>
                <w:div w:id="942490638">
                  <w:marLeft w:val="0"/>
                  <w:marRight w:val="0"/>
                  <w:marTop w:val="0"/>
                  <w:marBottom w:val="0"/>
                  <w:divBdr>
                    <w:top w:val="none" w:sz="0" w:space="0" w:color="auto"/>
                    <w:left w:val="none" w:sz="0" w:space="0" w:color="auto"/>
                    <w:bottom w:val="none" w:sz="0" w:space="0" w:color="auto"/>
                    <w:right w:val="none" w:sz="0" w:space="0" w:color="auto"/>
                  </w:divBdr>
                  <w:divsChild>
                    <w:div w:id="17930159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1264506">
          <w:marLeft w:val="0"/>
          <w:marRight w:val="0"/>
          <w:marTop w:val="0"/>
          <w:marBottom w:val="0"/>
          <w:divBdr>
            <w:top w:val="none" w:sz="0" w:space="0" w:color="auto"/>
            <w:left w:val="none" w:sz="0" w:space="0" w:color="auto"/>
            <w:bottom w:val="single" w:sz="6" w:space="12" w:color="DDDDDD"/>
            <w:right w:val="none" w:sz="0" w:space="0" w:color="auto"/>
          </w:divBdr>
          <w:divsChild>
            <w:div w:id="924264885">
              <w:marLeft w:val="0"/>
              <w:marRight w:val="0"/>
              <w:marTop w:val="0"/>
              <w:marBottom w:val="0"/>
              <w:divBdr>
                <w:top w:val="none" w:sz="0" w:space="0" w:color="auto"/>
                <w:left w:val="none" w:sz="0" w:space="0" w:color="auto"/>
                <w:bottom w:val="none" w:sz="0" w:space="0" w:color="auto"/>
                <w:right w:val="none" w:sz="0" w:space="0" w:color="auto"/>
              </w:divBdr>
              <w:divsChild>
                <w:div w:id="291987170">
                  <w:marLeft w:val="0"/>
                  <w:marRight w:val="0"/>
                  <w:marTop w:val="0"/>
                  <w:marBottom w:val="0"/>
                  <w:divBdr>
                    <w:top w:val="none" w:sz="0" w:space="0" w:color="auto"/>
                    <w:left w:val="none" w:sz="0" w:space="0" w:color="auto"/>
                    <w:bottom w:val="none" w:sz="0" w:space="0" w:color="auto"/>
                    <w:right w:val="none" w:sz="0" w:space="0" w:color="auto"/>
                  </w:divBdr>
                  <w:divsChild>
                    <w:div w:id="3232403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7231334">
          <w:marLeft w:val="0"/>
          <w:marRight w:val="0"/>
          <w:marTop w:val="0"/>
          <w:marBottom w:val="0"/>
          <w:divBdr>
            <w:top w:val="none" w:sz="0" w:space="0" w:color="auto"/>
            <w:left w:val="none" w:sz="0" w:space="0" w:color="auto"/>
            <w:bottom w:val="single" w:sz="6" w:space="12" w:color="DDDDDD"/>
            <w:right w:val="none" w:sz="0" w:space="0" w:color="auto"/>
          </w:divBdr>
          <w:divsChild>
            <w:div w:id="1755321123">
              <w:marLeft w:val="0"/>
              <w:marRight w:val="0"/>
              <w:marTop w:val="0"/>
              <w:marBottom w:val="0"/>
              <w:divBdr>
                <w:top w:val="none" w:sz="0" w:space="0" w:color="auto"/>
                <w:left w:val="none" w:sz="0" w:space="0" w:color="auto"/>
                <w:bottom w:val="none" w:sz="0" w:space="0" w:color="auto"/>
                <w:right w:val="none" w:sz="0" w:space="0" w:color="auto"/>
              </w:divBdr>
              <w:divsChild>
                <w:div w:id="1701272528">
                  <w:marLeft w:val="0"/>
                  <w:marRight w:val="0"/>
                  <w:marTop w:val="0"/>
                  <w:marBottom w:val="0"/>
                  <w:divBdr>
                    <w:top w:val="none" w:sz="0" w:space="0" w:color="auto"/>
                    <w:left w:val="none" w:sz="0" w:space="0" w:color="auto"/>
                    <w:bottom w:val="none" w:sz="0" w:space="0" w:color="auto"/>
                    <w:right w:val="none" w:sz="0" w:space="0" w:color="auto"/>
                  </w:divBdr>
                  <w:divsChild>
                    <w:div w:id="357844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7235816">
          <w:marLeft w:val="0"/>
          <w:marRight w:val="0"/>
          <w:marTop w:val="0"/>
          <w:marBottom w:val="0"/>
          <w:divBdr>
            <w:top w:val="none" w:sz="0" w:space="0" w:color="auto"/>
            <w:left w:val="none" w:sz="0" w:space="0" w:color="auto"/>
            <w:bottom w:val="single" w:sz="6" w:space="12" w:color="DDDDDD"/>
            <w:right w:val="none" w:sz="0" w:space="0" w:color="auto"/>
          </w:divBdr>
          <w:divsChild>
            <w:div w:id="50810997">
              <w:marLeft w:val="0"/>
              <w:marRight w:val="0"/>
              <w:marTop w:val="0"/>
              <w:marBottom w:val="0"/>
              <w:divBdr>
                <w:top w:val="none" w:sz="0" w:space="0" w:color="auto"/>
                <w:left w:val="none" w:sz="0" w:space="0" w:color="auto"/>
                <w:bottom w:val="none" w:sz="0" w:space="0" w:color="auto"/>
                <w:right w:val="none" w:sz="0" w:space="0" w:color="auto"/>
              </w:divBdr>
              <w:divsChild>
                <w:div w:id="945114578">
                  <w:marLeft w:val="0"/>
                  <w:marRight w:val="0"/>
                  <w:marTop w:val="0"/>
                  <w:marBottom w:val="0"/>
                  <w:divBdr>
                    <w:top w:val="none" w:sz="0" w:space="0" w:color="auto"/>
                    <w:left w:val="none" w:sz="0" w:space="0" w:color="auto"/>
                    <w:bottom w:val="none" w:sz="0" w:space="0" w:color="auto"/>
                    <w:right w:val="none" w:sz="0" w:space="0" w:color="auto"/>
                  </w:divBdr>
                  <w:divsChild>
                    <w:div w:id="1443572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1499102">
          <w:marLeft w:val="0"/>
          <w:marRight w:val="0"/>
          <w:marTop w:val="0"/>
          <w:marBottom w:val="0"/>
          <w:divBdr>
            <w:top w:val="none" w:sz="0" w:space="0" w:color="auto"/>
            <w:left w:val="none" w:sz="0" w:space="0" w:color="auto"/>
            <w:bottom w:val="single" w:sz="6" w:space="12" w:color="DDDDDD"/>
            <w:right w:val="none" w:sz="0" w:space="0" w:color="auto"/>
          </w:divBdr>
          <w:divsChild>
            <w:div w:id="1830171206">
              <w:marLeft w:val="0"/>
              <w:marRight w:val="0"/>
              <w:marTop w:val="0"/>
              <w:marBottom w:val="0"/>
              <w:divBdr>
                <w:top w:val="none" w:sz="0" w:space="0" w:color="auto"/>
                <w:left w:val="none" w:sz="0" w:space="0" w:color="auto"/>
                <w:bottom w:val="none" w:sz="0" w:space="0" w:color="auto"/>
                <w:right w:val="none" w:sz="0" w:space="0" w:color="auto"/>
              </w:divBdr>
              <w:divsChild>
                <w:div w:id="2146122515">
                  <w:marLeft w:val="0"/>
                  <w:marRight w:val="0"/>
                  <w:marTop w:val="0"/>
                  <w:marBottom w:val="0"/>
                  <w:divBdr>
                    <w:top w:val="none" w:sz="0" w:space="0" w:color="auto"/>
                    <w:left w:val="none" w:sz="0" w:space="0" w:color="auto"/>
                    <w:bottom w:val="none" w:sz="0" w:space="0" w:color="auto"/>
                    <w:right w:val="none" w:sz="0" w:space="0" w:color="auto"/>
                  </w:divBdr>
                  <w:divsChild>
                    <w:div w:id="2430268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2143639">
          <w:marLeft w:val="0"/>
          <w:marRight w:val="0"/>
          <w:marTop w:val="0"/>
          <w:marBottom w:val="0"/>
          <w:divBdr>
            <w:top w:val="none" w:sz="0" w:space="0" w:color="auto"/>
            <w:left w:val="none" w:sz="0" w:space="0" w:color="auto"/>
            <w:bottom w:val="single" w:sz="6" w:space="12" w:color="DDDDDD"/>
            <w:right w:val="none" w:sz="0" w:space="0" w:color="auto"/>
          </w:divBdr>
          <w:divsChild>
            <w:div w:id="864094960">
              <w:marLeft w:val="0"/>
              <w:marRight w:val="0"/>
              <w:marTop w:val="0"/>
              <w:marBottom w:val="0"/>
              <w:divBdr>
                <w:top w:val="none" w:sz="0" w:space="0" w:color="auto"/>
                <w:left w:val="none" w:sz="0" w:space="0" w:color="auto"/>
                <w:bottom w:val="none" w:sz="0" w:space="0" w:color="auto"/>
                <w:right w:val="none" w:sz="0" w:space="0" w:color="auto"/>
              </w:divBdr>
              <w:divsChild>
                <w:div w:id="429474335">
                  <w:marLeft w:val="0"/>
                  <w:marRight w:val="0"/>
                  <w:marTop w:val="0"/>
                  <w:marBottom w:val="0"/>
                  <w:divBdr>
                    <w:top w:val="none" w:sz="0" w:space="0" w:color="auto"/>
                    <w:left w:val="none" w:sz="0" w:space="0" w:color="auto"/>
                    <w:bottom w:val="none" w:sz="0" w:space="0" w:color="auto"/>
                    <w:right w:val="none" w:sz="0" w:space="0" w:color="auto"/>
                  </w:divBdr>
                  <w:divsChild>
                    <w:div w:id="1945307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0247566">
          <w:marLeft w:val="0"/>
          <w:marRight w:val="0"/>
          <w:marTop w:val="0"/>
          <w:marBottom w:val="0"/>
          <w:divBdr>
            <w:top w:val="none" w:sz="0" w:space="0" w:color="auto"/>
            <w:left w:val="none" w:sz="0" w:space="0" w:color="auto"/>
            <w:bottom w:val="single" w:sz="6" w:space="12" w:color="DDDDDD"/>
            <w:right w:val="none" w:sz="0" w:space="0" w:color="auto"/>
          </w:divBdr>
          <w:divsChild>
            <w:div w:id="519244669">
              <w:marLeft w:val="0"/>
              <w:marRight w:val="0"/>
              <w:marTop w:val="0"/>
              <w:marBottom w:val="0"/>
              <w:divBdr>
                <w:top w:val="none" w:sz="0" w:space="0" w:color="auto"/>
                <w:left w:val="none" w:sz="0" w:space="0" w:color="auto"/>
                <w:bottom w:val="none" w:sz="0" w:space="0" w:color="auto"/>
                <w:right w:val="none" w:sz="0" w:space="0" w:color="auto"/>
              </w:divBdr>
              <w:divsChild>
                <w:div w:id="1502156986">
                  <w:marLeft w:val="0"/>
                  <w:marRight w:val="0"/>
                  <w:marTop w:val="0"/>
                  <w:marBottom w:val="0"/>
                  <w:divBdr>
                    <w:top w:val="none" w:sz="0" w:space="0" w:color="auto"/>
                    <w:left w:val="none" w:sz="0" w:space="0" w:color="auto"/>
                    <w:bottom w:val="none" w:sz="0" w:space="0" w:color="auto"/>
                    <w:right w:val="none" w:sz="0" w:space="0" w:color="auto"/>
                  </w:divBdr>
                  <w:divsChild>
                    <w:div w:id="899947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06054528">
          <w:marLeft w:val="0"/>
          <w:marRight w:val="0"/>
          <w:marTop w:val="0"/>
          <w:marBottom w:val="0"/>
          <w:divBdr>
            <w:top w:val="none" w:sz="0" w:space="0" w:color="auto"/>
            <w:left w:val="none" w:sz="0" w:space="0" w:color="auto"/>
            <w:bottom w:val="single" w:sz="6" w:space="12" w:color="DDDDDD"/>
            <w:right w:val="none" w:sz="0" w:space="0" w:color="auto"/>
          </w:divBdr>
          <w:divsChild>
            <w:div w:id="249237389">
              <w:marLeft w:val="0"/>
              <w:marRight w:val="0"/>
              <w:marTop w:val="0"/>
              <w:marBottom w:val="0"/>
              <w:divBdr>
                <w:top w:val="none" w:sz="0" w:space="0" w:color="auto"/>
                <w:left w:val="none" w:sz="0" w:space="0" w:color="auto"/>
                <w:bottom w:val="none" w:sz="0" w:space="0" w:color="auto"/>
                <w:right w:val="none" w:sz="0" w:space="0" w:color="auto"/>
              </w:divBdr>
              <w:divsChild>
                <w:div w:id="520314246">
                  <w:marLeft w:val="0"/>
                  <w:marRight w:val="0"/>
                  <w:marTop w:val="0"/>
                  <w:marBottom w:val="0"/>
                  <w:divBdr>
                    <w:top w:val="none" w:sz="0" w:space="0" w:color="auto"/>
                    <w:left w:val="none" w:sz="0" w:space="0" w:color="auto"/>
                    <w:bottom w:val="none" w:sz="0" w:space="0" w:color="auto"/>
                    <w:right w:val="none" w:sz="0" w:space="0" w:color="auto"/>
                  </w:divBdr>
                  <w:divsChild>
                    <w:div w:id="8440555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4524869">
          <w:marLeft w:val="0"/>
          <w:marRight w:val="0"/>
          <w:marTop w:val="0"/>
          <w:marBottom w:val="0"/>
          <w:divBdr>
            <w:top w:val="none" w:sz="0" w:space="0" w:color="auto"/>
            <w:left w:val="none" w:sz="0" w:space="0" w:color="auto"/>
            <w:bottom w:val="single" w:sz="6" w:space="12" w:color="DDDDDD"/>
            <w:right w:val="none" w:sz="0" w:space="0" w:color="auto"/>
          </w:divBdr>
          <w:divsChild>
            <w:div w:id="1012073404">
              <w:marLeft w:val="0"/>
              <w:marRight w:val="0"/>
              <w:marTop w:val="0"/>
              <w:marBottom w:val="0"/>
              <w:divBdr>
                <w:top w:val="none" w:sz="0" w:space="0" w:color="auto"/>
                <w:left w:val="none" w:sz="0" w:space="0" w:color="auto"/>
                <w:bottom w:val="none" w:sz="0" w:space="0" w:color="auto"/>
                <w:right w:val="none" w:sz="0" w:space="0" w:color="auto"/>
              </w:divBdr>
              <w:divsChild>
                <w:div w:id="971791902">
                  <w:marLeft w:val="0"/>
                  <w:marRight w:val="0"/>
                  <w:marTop w:val="0"/>
                  <w:marBottom w:val="0"/>
                  <w:divBdr>
                    <w:top w:val="none" w:sz="0" w:space="0" w:color="auto"/>
                    <w:left w:val="none" w:sz="0" w:space="0" w:color="auto"/>
                    <w:bottom w:val="none" w:sz="0" w:space="0" w:color="auto"/>
                    <w:right w:val="none" w:sz="0" w:space="0" w:color="auto"/>
                  </w:divBdr>
                  <w:divsChild>
                    <w:div w:id="2093236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3714884">
          <w:marLeft w:val="0"/>
          <w:marRight w:val="0"/>
          <w:marTop w:val="0"/>
          <w:marBottom w:val="0"/>
          <w:divBdr>
            <w:top w:val="none" w:sz="0" w:space="0" w:color="auto"/>
            <w:left w:val="none" w:sz="0" w:space="0" w:color="auto"/>
            <w:bottom w:val="single" w:sz="6" w:space="12" w:color="DDDDDD"/>
            <w:right w:val="none" w:sz="0" w:space="0" w:color="auto"/>
          </w:divBdr>
          <w:divsChild>
            <w:div w:id="545528776">
              <w:marLeft w:val="0"/>
              <w:marRight w:val="0"/>
              <w:marTop w:val="0"/>
              <w:marBottom w:val="0"/>
              <w:divBdr>
                <w:top w:val="none" w:sz="0" w:space="0" w:color="auto"/>
                <w:left w:val="none" w:sz="0" w:space="0" w:color="auto"/>
                <w:bottom w:val="none" w:sz="0" w:space="0" w:color="auto"/>
                <w:right w:val="none" w:sz="0" w:space="0" w:color="auto"/>
              </w:divBdr>
              <w:divsChild>
                <w:div w:id="957837571">
                  <w:marLeft w:val="0"/>
                  <w:marRight w:val="0"/>
                  <w:marTop w:val="0"/>
                  <w:marBottom w:val="0"/>
                  <w:divBdr>
                    <w:top w:val="none" w:sz="0" w:space="0" w:color="auto"/>
                    <w:left w:val="none" w:sz="0" w:space="0" w:color="auto"/>
                    <w:bottom w:val="none" w:sz="0" w:space="0" w:color="auto"/>
                    <w:right w:val="none" w:sz="0" w:space="0" w:color="auto"/>
                  </w:divBdr>
                  <w:divsChild>
                    <w:div w:id="966467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8668929">
          <w:marLeft w:val="0"/>
          <w:marRight w:val="0"/>
          <w:marTop w:val="0"/>
          <w:marBottom w:val="0"/>
          <w:divBdr>
            <w:top w:val="none" w:sz="0" w:space="0" w:color="auto"/>
            <w:left w:val="none" w:sz="0" w:space="0" w:color="auto"/>
            <w:bottom w:val="single" w:sz="6" w:space="12" w:color="DDDDDD"/>
            <w:right w:val="none" w:sz="0" w:space="0" w:color="auto"/>
          </w:divBdr>
          <w:divsChild>
            <w:div w:id="1221863866">
              <w:marLeft w:val="0"/>
              <w:marRight w:val="0"/>
              <w:marTop w:val="0"/>
              <w:marBottom w:val="0"/>
              <w:divBdr>
                <w:top w:val="none" w:sz="0" w:space="0" w:color="auto"/>
                <w:left w:val="none" w:sz="0" w:space="0" w:color="auto"/>
                <w:bottom w:val="none" w:sz="0" w:space="0" w:color="auto"/>
                <w:right w:val="none" w:sz="0" w:space="0" w:color="auto"/>
              </w:divBdr>
              <w:divsChild>
                <w:div w:id="2002660000">
                  <w:marLeft w:val="0"/>
                  <w:marRight w:val="0"/>
                  <w:marTop w:val="0"/>
                  <w:marBottom w:val="0"/>
                  <w:divBdr>
                    <w:top w:val="none" w:sz="0" w:space="0" w:color="auto"/>
                    <w:left w:val="none" w:sz="0" w:space="0" w:color="auto"/>
                    <w:bottom w:val="none" w:sz="0" w:space="0" w:color="auto"/>
                    <w:right w:val="none" w:sz="0" w:space="0" w:color="auto"/>
                  </w:divBdr>
                  <w:divsChild>
                    <w:div w:id="8580082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2678772">
          <w:marLeft w:val="0"/>
          <w:marRight w:val="0"/>
          <w:marTop w:val="0"/>
          <w:marBottom w:val="0"/>
          <w:divBdr>
            <w:top w:val="none" w:sz="0" w:space="0" w:color="auto"/>
            <w:left w:val="none" w:sz="0" w:space="0" w:color="auto"/>
            <w:bottom w:val="single" w:sz="6" w:space="12" w:color="DDDDDD"/>
            <w:right w:val="none" w:sz="0" w:space="0" w:color="auto"/>
          </w:divBdr>
          <w:divsChild>
            <w:div w:id="545146514">
              <w:marLeft w:val="0"/>
              <w:marRight w:val="0"/>
              <w:marTop w:val="0"/>
              <w:marBottom w:val="0"/>
              <w:divBdr>
                <w:top w:val="none" w:sz="0" w:space="0" w:color="auto"/>
                <w:left w:val="none" w:sz="0" w:space="0" w:color="auto"/>
                <w:bottom w:val="none" w:sz="0" w:space="0" w:color="auto"/>
                <w:right w:val="none" w:sz="0" w:space="0" w:color="auto"/>
              </w:divBdr>
              <w:divsChild>
                <w:div w:id="1481266116">
                  <w:marLeft w:val="0"/>
                  <w:marRight w:val="0"/>
                  <w:marTop w:val="0"/>
                  <w:marBottom w:val="0"/>
                  <w:divBdr>
                    <w:top w:val="none" w:sz="0" w:space="0" w:color="auto"/>
                    <w:left w:val="none" w:sz="0" w:space="0" w:color="auto"/>
                    <w:bottom w:val="none" w:sz="0" w:space="0" w:color="auto"/>
                    <w:right w:val="none" w:sz="0" w:space="0" w:color="auto"/>
                  </w:divBdr>
                  <w:divsChild>
                    <w:div w:id="2084833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9036990">
          <w:marLeft w:val="0"/>
          <w:marRight w:val="0"/>
          <w:marTop w:val="0"/>
          <w:marBottom w:val="0"/>
          <w:divBdr>
            <w:top w:val="none" w:sz="0" w:space="0" w:color="auto"/>
            <w:left w:val="none" w:sz="0" w:space="0" w:color="auto"/>
            <w:bottom w:val="single" w:sz="6" w:space="12" w:color="DDDDDD"/>
            <w:right w:val="none" w:sz="0" w:space="0" w:color="auto"/>
          </w:divBdr>
          <w:divsChild>
            <w:div w:id="8918752">
              <w:marLeft w:val="0"/>
              <w:marRight w:val="0"/>
              <w:marTop w:val="0"/>
              <w:marBottom w:val="0"/>
              <w:divBdr>
                <w:top w:val="none" w:sz="0" w:space="0" w:color="auto"/>
                <w:left w:val="none" w:sz="0" w:space="0" w:color="auto"/>
                <w:bottom w:val="none" w:sz="0" w:space="0" w:color="auto"/>
                <w:right w:val="none" w:sz="0" w:space="0" w:color="auto"/>
              </w:divBdr>
              <w:divsChild>
                <w:div w:id="1648970197">
                  <w:marLeft w:val="0"/>
                  <w:marRight w:val="0"/>
                  <w:marTop w:val="0"/>
                  <w:marBottom w:val="0"/>
                  <w:divBdr>
                    <w:top w:val="none" w:sz="0" w:space="0" w:color="auto"/>
                    <w:left w:val="none" w:sz="0" w:space="0" w:color="auto"/>
                    <w:bottom w:val="none" w:sz="0" w:space="0" w:color="auto"/>
                    <w:right w:val="none" w:sz="0" w:space="0" w:color="auto"/>
                  </w:divBdr>
                  <w:divsChild>
                    <w:div w:id="343941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5039215">
          <w:marLeft w:val="0"/>
          <w:marRight w:val="0"/>
          <w:marTop w:val="0"/>
          <w:marBottom w:val="0"/>
          <w:divBdr>
            <w:top w:val="none" w:sz="0" w:space="0" w:color="auto"/>
            <w:left w:val="none" w:sz="0" w:space="0" w:color="auto"/>
            <w:bottom w:val="single" w:sz="6" w:space="12" w:color="DDDDDD"/>
            <w:right w:val="none" w:sz="0" w:space="0" w:color="auto"/>
          </w:divBdr>
          <w:divsChild>
            <w:div w:id="1837647511">
              <w:marLeft w:val="0"/>
              <w:marRight w:val="0"/>
              <w:marTop w:val="0"/>
              <w:marBottom w:val="0"/>
              <w:divBdr>
                <w:top w:val="none" w:sz="0" w:space="0" w:color="auto"/>
                <w:left w:val="none" w:sz="0" w:space="0" w:color="auto"/>
                <w:bottom w:val="none" w:sz="0" w:space="0" w:color="auto"/>
                <w:right w:val="none" w:sz="0" w:space="0" w:color="auto"/>
              </w:divBdr>
              <w:divsChild>
                <w:div w:id="422919769">
                  <w:marLeft w:val="0"/>
                  <w:marRight w:val="0"/>
                  <w:marTop w:val="0"/>
                  <w:marBottom w:val="0"/>
                  <w:divBdr>
                    <w:top w:val="none" w:sz="0" w:space="0" w:color="auto"/>
                    <w:left w:val="none" w:sz="0" w:space="0" w:color="auto"/>
                    <w:bottom w:val="none" w:sz="0" w:space="0" w:color="auto"/>
                    <w:right w:val="none" w:sz="0" w:space="0" w:color="auto"/>
                  </w:divBdr>
                  <w:divsChild>
                    <w:div w:id="13635502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3599583">
          <w:marLeft w:val="0"/>
          <w:marRight w:val="0"/>
          <w:marTop w:val="0"/>
          <w:marBottom w:val="0"/>
          <w:divBdr>
            <w:top w:val="none" w:sz="0" w:space="0" w:color="auto"/>
            <w:left w:val="none" w:sz="0" w:space="0" w:color="auto"/>
            <w:bottom w:val="single" w:sz="6" w:space="12" w:color="DDDDDD"/>
            <w:right w:val="none" w:sz="0" w:space="0" w:color="auto"/>
          </w:divBdr>
          <w:divsChild>
            <w:div w:id="504125117">
              <w:marLeft w:val="0"/>
              <w:marRight w:val="0"/>
              <w:marTop w:val="0"/>
              <w:marBottom w:val="0"/>
              <w:divBdr>
                <w:top w:val="none" w:sz="0" w:space="0" w:color="auto"/>
                <w:left w:val="none" w:sz="0" w:space="0" w:color="auto"/>
                <w:bottom w:val="none" w:sz="0" w:space="0" w:color="auto"/>
                <w:right w:val="none" w:sz="0" w:space="0" w:color="auto"/>
              </w:divBdr>
              <w:divsChild>
                <w:div w:id="2016565709">
                  <w:marLeft w:val="0"/>
                  <w:marRight w:val="0"/>
                  <w:marTop w:val="0"/>
                  <w:marBottom w:val="0"/>
                  <w:divBdr>
                    <w:top w:val="none" w:sz="0" w:space="0" w:color="auto"/>
                    <w:left w:val="none" w:sz="0" w:space="0" w:color="auto"/>
                    <w:bottom w:val="none" w:sz="0" w:space="0" w:color="auto"/>
                    <w:right w:val="none" w:sz="0" w:space="0" w:color="auto"/>
                  </w:divBdr>
                  <w:divsChild>
                    <w:div w:id="7507356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9713000">
          <w:marLeft w:val="0"/>
          <w:marRight w:val="0"/>
          <w:marTop w:val="0"/>
          <w:marBottom w:val="0"/>
          <w:divBdr>
            <w:top w:val="none" w:sz="0" w:space="0" w:color="auto"/>
            <w:left w:val="none" w:sz="0" w:space="0" w:color="auto"/>
            <w:bottom w:val="single" w:sz="6" w:space="12" w:color="DDDDDD"/>
            <w:right w:val="none" w:sz="0" w:space="0" w:color="auto"/>
          </w:divBdr>
          <w:divsChild>
            <w:div w:id="630475827">
              <w:marLeft w:val="0"/>
              <w:marRight w:val="0"/>
              <w:marTop w:val="0"/>
              <w:marBottom w:val="0"/>
              <w:divBdr>
                <w:top w:val="none" w:sz="0" w:space="0" w:color="auto"/>
                <w:left w:val="none" w:sz="0" w:space="0" w:color="auto"/>
                <w:bottom w:val="none" w:sz="0" w:space="0" w:color="auto"/>
                <w:right w:val="none" w:sz="0" w:space="0" w:color="auto"/>
              </w:divBdr>
              <w:divsChild>
                <w:div w:id="1701280250">
                  <w:marLeft w:val="0"/>
                  <w:marRight w:val="0"/>
                  <w:marTop w:val="0"/>
                  <w:marBottom w:val="0"/>
                  <w:divBdr>
                    <w:top w:val="none" w:sz="0" w:space="0" w:color="auto"/>
                    <w:left w:val="none" w:sz="0" w:space="0" w:color="auto"/>
                    <w:bottom w:val="none" w:sz="0" w:space="0" w:color="auto"/>
                    <w:right w:val="none" w:sz="0" w:space="0" w:color="auto"/>
                  </w:divBdr>
                  <w:divsChild>
                    <w:div w:id="790637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4643113">
          <w:marLeft w:val="0"/>
          <w:marRight w:val="0"/>
          <w:marTop w:val="0"/>
          <w:marBottom w:val="0"/>
          <w:divBdr>
            <w:top w:val="none" w:sz="0" w:space="0" w:color="auto"/>
            <w:left w:val="none" w:sz="0" w:space="0" w:color="auto"/>
            <w:bottom w:val="single" w:sz="6" w:space="12" w:color="DDDDDD"/>
            <w:right w:val="none" w:sz="0" w:space="0" w:color="auto"/>
          </w:divBdr>
          <w:divsChild>
            <w:div w:id="286202030">
              <w:marLeft w:val="0"/>
              <w:marRight w:val="0"/>
              <w:marTop w:val="0"/>
              <w:marBottom w:val="0"/>
              <w:divBdr>
                <w:top w:val="none" w:sz="0" w:space="0" w:color="auto"/>
                <w:left w:val="none" w:sz="0" w:space="0" w:color="auto"/>
                <w:bottom w:val="none" w:sz="0" w:space="0" w:color="auto"/>
                <w:right w:val="none" w:sz="0" w:space="0" w:color="auto"/>
              </w:divBdr>
              <w:divsChild>
                <w:div w:id="428938685">
                  <w:marLeft w:val="0"/>
                  <w:marRight w:val="0"/>
                  <w:marTop w:val="0"/>
                  <w:marBottom w:val="0"/>
                  <w:divBdr>
                    <w:top w:val="none" w:sz="0" w:space="0" w:color="auto"/>
                    <w:left w:val="none" w:sz="0" w:space="0" w:color="auto"/>
                    <w:bottom w:val="none" w:sz="0" w:space="0" w:color="auto"/>
                    <w:right w:val="none" w:sz="0" w:space="0" w:color="auto"/>
                  </w:divBdr>
                  <w:divsChild>
                    <w:div w:id="1206100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3380355">
          <w:marLeft w:val="0"/>
          <w:marRight w:val="0"/>
          <w:marTop w:val="0"/>
          <w:marBottom w:val="0"/>
          <w:divBdr>
            <w:top w:val="none" w:sz="0" w:space="0" w:color="auto"/>
            <w:left w:val="none" w:sz="0" w:space="0" w:color="auto"/>
            <w:bottom w:val="single" w:sz="6" w:space="12" w:color="DDDDDD"/>
            <w:right w:val="none" w:sz="0" w:space="0" w:color="auto"/>
          </w:divBdr>
          <w:divsChild>
            <w:div w:id="860123109">
              <w:marLeft w:val="0"/>
              <w:marRight w:val="0"/>
              <w:marTop w:val="0"/>
              <w:marBottom w:val="0"/>
              <w:divBdr>
                <w:top w:val="none" w:sz="0" w:space="0" w:color="auto"/>
                <w:left w:val="none" w:sz="0" w:space="0" w:color="auto"/>
                <w:bottom w:val="none" w:sz="0" w:space="0" w:color="auto"/>
                <w:right w:val="none" w:sz="0" w:space="0" w:color="auto"/>
              </w:divBdr>
              <w:divsChild>
                <w:div w:id="1396199814">
                  <w:marLeft w:val="0"/>
                  <w:marRight w:val="0"/>
                  <w:marTop w:val="0"/>
                  <w:marBottom w:val="0"/>
                  <w:divBdr>
                    <w:top w:val="none" w:sz="0" w:space="0" w:color="auto"/>
                    <w:left w:val="none" w:sz="0" w:space="0" w:color="auto"/>
                    <w:bottom w:val="none" w:sz="0" w:space="0" w:color="auto"/>
                    <w:right w:val="none" w:sz="0" w:space="0" w:color="auto"/>
                  </w:divBdr>
                  <w:divsChild>
                    <w:div w:id="1769352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0400362">
          <w:marLeft w:val="0"/>
          <w:marRight w:val="0"/>
          <w:marTop w:val="0"/>
          <w:marBottom w:val="0"/>
          <w:divBdr>
            <w:top w:val="none" w:sz="0" w:space="0" w:color="auto"/>
            <w:left w:val="none" w:sz="0" w:space="0" w:color="auto"/>
            <w:bottom w:val="single" w:sz="6" w:space="12" w:color="DDDDDD"/>
            <w:right w:val="none" w:sz="0" w:space="0" w:color="auto"/>
          </w:divBdr>
          <w:divsChild>
            <w:div w:id="696927357">
              <w:marLeft w:val="0"/>
              <w:marRight w:val="0"/>
              <w:marTop w:val="0"/>
              <w:marBottom w:val="0"/>
              <w:divBdr>
                <w:top w:val="none" w:sz="0" w:space="0" w:color="auto"/>
                <w:left w:val="none" w:sz="0" w:space="0" w:color="auto"/>
                <w:bottom w:val="none" w:sz="0" w:space="0" w:color="auto"/>
                <w:right w:val="none" w:sz="0" w:space="0" w:color="auto"/>
              </w:divBdr>
              <w:divsChild>
                <w:div w:id="1792359880">
                  <w:marLeft w:val="0"/>
                  <w:marRight w:val="0"/>
                  <w:marTop w:val="0"/>
                  <w:marBottom w:val="0"/>
                  <w:divBdr>
                    <w:top w:val="none" w:sz="0" w:space="0" w:color="auto"/>
                    <w:left w:val="none" w:sz="0" w:space="0" w:color="auto"/>
                    <w:bottom w:val="none" w:sz="0" w:space="0" w:color="auto"/>
                    <w:right w:val="none" w:sz="0" w:space="0" w:color="auto"/>
                  </w:divBdr>
                  <w:divsChild>
                    <w:div w:id="9512785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341168">
          <w:marLeft w:val="0"/>
          <w:marRight w:val="0"/>
          <w:marTop w:val="0"/>
          <w:marBottom w:val="0"/>
          <w:divBdr>
            <w:top w:val="none" w:sz="0" w:space="0" w:color="auto"/>
            <w:left w:val="none" w:sz="0" w:space="0" w:color="auto"/>
            <w:bottom w:val="none" w:sz="0" w:space="0" w:color="auto"/>
            <w:right w:val="none" w:sz="0" w:space="0" w:color="auto"/>
          </w:divBdr>
          <w:divsChild>
            <w:div w:id="1014528312">
              <w:marLeft w:val="0"/>
              <w:marRight w:val="0"/>
              <w:marTop w:val="0"/>
              <w:marBottom w:val="0"/>
              <w:divBdr>
                <w:top w:val="none" w:sz="0" w:space="0" w:color="auto"/>
                <w:left w:val="none" w:sz="0" w:space="0" w:color="auto"/>
                <w:bottom w:val="none" w:sz="0" w:space="0" w:color="auto"/>
                <w:right w:val="none" w:sz="0" w:space="0" w:color="auto"/>
              </w:divBdr>
              <w:divsChild>
                <w:div w:id="691996547">
                  <w:marLeft w:val="0"/>
                  <w:marRight w:val="0"/>
                  <w:marTop w:val="0"/>
                  <w:marBottom w:val="0"/>
                  <w:divBdr>
                    <w:top w:val="none" w:sz="0" w:space="0" w:color="auto"/>
                    <w:left w:val="none" w:sz="0" w:space="0" w:color="auto"/>
                    <w:bottom w:val="none" w:sz="0" w:space="0" w:color="auto"/>
                    <w:right w:val="none" w:sz="0" w:space="0" w:color="auto"/>
                  </w:divBdr>
                  <w:divsChild>
                    <w:div w:id="550002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6313731">
      <w:bodyDiv w:val="1"/>
      <w:marLeft w:val="0"/>
      <w:marRight w:val="0"/>
      <w:marTop w:val="0"/>
      <w:marBottom w:val="0"/>
      <w:divBdr>
        <w:top w:val="none" w:sz="0" w:space="0" w:color="auto"/>
        <w:left w:val="none" w:sz="0" w:space="0" w:color="auto"/>
        <w:bottom w:val="none" w:sz="0" w:space="0" w:color="auto"/>
        <w:right w:val="none" w:sz="0" w:space="0" w:color="auto"/>
      </w:divBdr>
      <w:divsChild>
        <w:div w:id="854227538">
          <w:marLeft w:val="0"/>
          <w:marRight w:val="0"/>
          <w:marTop w:val="0"/>
          <w:marBottom w:val="0"/>
          <w:divBdr>
            <w:top w:val="none" w:sz="0" w:space="0" w:color="auto"/>
            <w:left w:val="none" w:sz="0" w:space="0" w:color="auto"/>
            <w:bottom w:val="single" w:sz="6" w:space="12" w:color="DDDDDD"/>
            <w:right w:val="none" w:sz="0" w:space="0" w:color="auto"/>
          </w:divBdr>
          <w:divsChild>
            <w:div w:id="1860436049">
              <w:marLeft w:val="0"/>
              <w:marRight w:val="0"/>
              <w:marTop w:val="0"/>
              <w:marBottom w:val="0"/>
              <w:divBdr>
                <w:top w:val="none" w:sz="0" w:space="0" w:color="auto"/>
                <w:left w:val="none" w:sz="0" w:space="0" w:color="auto"/>
                <w:bottom w:val="none" w:sz="0" w:space="0" w:color="auto"/>
                <w:right w:val="none" w:sz="0" w:space="0" w:color="auto"/>
              </w:divBdr>
              <w:divsChild>
                <w:div w:id="541018323">
                  <w:marLeft w:val="0"/>
                  <w:marRight w:val="0"/>
                  <w:marTop w:val="0"/>
                  <w:marBottom w:val="0"/>
                  <w:divBdr>
                    <w:top w:val="none" w:sz="0" w:space="0" w:color="auto"/>
                    <w:left w:val="none" w:sz="0" w:space="0" w:color="auto"/>
                    <w:bottom w:val="none" w:sz="0" w:space="0" w:color="auto"/>
                    <w:right w:val="none" w:sz="0" w:space="0" w:color="auto"/>
                  </w:divBdr>
                  <w:divsChild>
                    <w:div w:id="3193151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5257825">
          <w:marLeft w:val="0"/>
          <w:marRight w:val="0"/>
          <w:marTop w:val="0"/>
          <w:marBottom w:val="0"/>
          <w:divBdr>
            <w:top w:val="none" w:sz="0" w:space="0" w:color="auto"/>
            <w:left w:val="none" w:sz="0" w:space="0" w:color="auto"/>
            <w:bottom w:val="single" w:sz="6" w:space="12" w:color="DDDDDD"/>
            <w:right w:val="none" w:sz="0" w:space="0" w:color="auto"/>
          </w:divBdr>
          <w:divsChild>
            <w:div w:id="57410883">
              <w:marLeft w:val="0"/>
              <w:marRight w:val="0"/>
              <w:marTop w:val="0"/>
              <w:marBottom w:val="0"/>
              <w:divBdr>
                <w:top w:val="none" w:sz="0" w:space="0" w:color="auto"/>
                <w:left w:val="none" w:sz="0" w:space="0" w:color="auto"/>
                <w:bottom w:val="none" w:sz="0" w:space="0" w:color="auto"/>
                <w:right w:val="none" w:sz="0" w:space="0" w:color="auto"/>
              </w:divBdr>
              <w:divsChild>
                <w:div w:id="1001390777">
                  <w:marLeft w:val="0"/>
                  <w:marRight w:val="0"/>
                  <w:marTop w:val="0"/>
                  <w:marBottom w:val="0"/>
                  <w:divBdr>
                    <w:top w:val="none" w:sz="0" w:space="0" w:color="auto"/>
                    <w:left w:val="none" w:sz="0" w:space="0" w:color="auto"/>
                    <w:bottom w:val="none" w:sz="0" w:space="0" w:color="auto"/>
                    <w:right w:val="none" w:sz="0" w:space="0" w:color="auto"/>
                  </w:divBdr>
                  <w:divsChild>
                    <w:div w:id="13560058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5461584">
          <w:marLeft w:val="0"/>
          <w:marRight w:val="0"/>
          <w:marTop w:val="0"/>
          <w:marBottom w:val="0"/>
          <w:divBdr>
            <w:top w:val="none" w:sz="0" w:space="0" w:color="auto"/>
            <w:left w:val="none" w:sz="0" w:space="0" w:color="auto"/>
            <w:bottom w:val="single" w:sz="6" w:space="12" w:color="DDDDDD"/>
            <w:right w:val="none" w:sz="0" w:space="0" w:color="auto"/>
          </w:divBdr>
          <w:divsChild>
            <w:div w:id="164828737">
              <w:marLeft w:val="0"/>
              <w:marRight w:val="0"/>
              <w:marTop w:val="0"/>
              <w:marBottom w:val="0"/>
              <w:divBdr>
                <w:top w:val="none" w:sz="0" w:space="0" w:color="auto"/>
                <w:left w:val="none" w:sz="0" w:space="0" w:color="auto"/>
                <w:bottom w:val="none" w:sz="0" w:space="0" w:color="auto"/>
                <w:right w:val="none" w:sz="0" w:space="0" w:color="auto"/>
              </w:divBdr>
              <w:divsChild>
                <w:div w:id="1216965816">
                  <w:marLeft w:val="0"/>
                  <w:marRight w:val="0"/>
                  <w:marTop w:val="0"/>
                  <w:marBottom w:val="0"/>
                  <w:divBdr>
                    <w:top w:val="none" w:sz="0" w:space="0" w:color="auto"/>
                    <w:left w:val="none" w:sz="0" w:space="0" w:color="auto"/>
                    <w:bottom w:val="none" w:sz="0" w:space="0" w:color="auto"/>
                    <w:right w:val="none" w:sz="0" w:space="0" w:color="auto"/>
                  </w:divBdr>
                  <w:divsChild>
                    <w:div w:id="1653627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8863706">
          <w:marLeft w:val="0"/>
          <w:marRight w:val="0"/>
          <w:marTop w:val="0"/>
          <w:marBottom w:val="0"/>
          <w:divBdr>
            <w:top w:val="none" w:sz="0" w:space="0" w:color="auto"/>
            <w:left w:val="none" w:sz="0" w:space="0" w:color="auto"/>
            <w:bottom w:val="none" w:sz="0" w:space="0" w:color="auto"/>
            <w:right w:val="none" w:sz="0" w:space="0" w:color="auto"/>
          </w:divBdr>
          <w:divsChild>
            <w:div w:id="1746223254">
              <w:marLeft w:val="0"/>
              <w:marRight w:val="0"/>
              <w:marTop w:val="0"/>
              <w:marBottom w:val="0"/>
              <w:divBdr>
                <w:top w:val="none" w:sz="0" w:space="0" w:color="auto"/>
                <w:left w:val="none" w:sz="0" w:space="0" w:color="auto"/>
                <w:bottom w:val="none" w:sz="0" w:space="0" w:color="auto"/>
                <w:right w:val="none" w:sz="0" w:space="0" w:color="auto"/>
              </w:divBdr>
              <w:divsChild>
                <w:div w:id="1446924730">
                  <w:marLeft w:val="0"/>
                  <w:marRight w:val="0"/>
                  <w:marTop w:val="0"/>
                  <w:marBottom w:val="0"/>
                  <w:divBdr>
                    <w:top w:val="none" w:sz="0" w:space="0" w:color="auto"/>
                    <w:left w:val="none" w:sz="0" w:space="0" w:color="auto"/>
                    <w:bottom w:val="none" w:sz="0" w:space="0" w:color="auto"/>
                    <w:right w:val="none" w:sz="0" w:space="0" w:color="auto"/>
                  </w:divBdr>
                  <w:divsChild>
                    <w:div w:id="954946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35821191">
      <w:bodyDiv w:val="1"/>
      <w:marLeft w:val="0"/>
      <w:marRight w:val="0"/>
      <w:marTop w:val="0"/>
      <w:marBottom w:val="0"/>
      <w:divBdr>
        <w:top w:val="none" w:sz="0" w:space="0" w:color="auto"/>
        <w:left w:val="none" w:sz="0" w:space="0" w:color="auto"/>
        <w:bottom w:val="none" w:sz="0" w:space="0" w:color="auto"/>
        <w:right w:val="none" w:sz="0" w:space="0" w:color="auto"/>
      </w:divBdr>
    </w:div>
    <w:div w:id="324555658">
      <w:bodyDiv w:val="1"/>
      <w:marLeft w:val="0"/>
      <w:marRight w:val="0"/>
      <w:marTop w:val="0"/>
      <w:marBottom w:val="0"/>
      <w:divBdr>
        <w:top w:val="none" w:sz="0" w:space="0" w:color="auto"/>
        <w:left w:val="none" w:sz="0" w:space="0" w:color="auto"/>
        <w:bottom w:val="none" w:sz="0" w:space="0" w:color="auto"/>
        <w:right w:val="none" w:sz="0" w:space="0" w:color="auto"/>
      </w:divBdr>
    </w:div>
    <w:div w:id="325716735">
      <w:bodyDiv w:val="1"/>
      <w:marLeft w:val="0"/>
      <w:marRight w:val="0"/>
      <w:marTop w:val="0"/>
      <w:marBottom w:val="0"/>
      <w:divBdr>
        <w:top w:val="none" w:sz="0" w:space="0" w:color="auto"/>
        <w:left w:val="none" w:sz="0" w:space="0" w:color="auto"/>
        <w:bottom w:val="none" w:sz="0" w:space="0" w:color="auto"/>
        <w:right w:val="none" w:sz="0" w:space="0" w:color="auto"/>
      </w:divBdr>
      <w:divsChild>
        <w:div w:id="1676684746">
          <w:marLeft w:val="0"/>
          <w:marRight w:val="0"/>
          <w:marTop w:val="0"/>
          <w:marBottom w:val="0"/>
          <w:divBdr>
            <w:top w:val="none" w:sz="0" w:space="0" w:color="auto"/>
            <w:left w:val="none" w:sz="0" w:space="0" w:color="auto"/>
            <w:bottom w:val="single" w:sz="6" w:space="12" w:color="DDDDDD"/>
            <w:right w:val="none" w:sz="0" w:space="0" w:color="auto"/>
          </w:divBdr>
          <w:divsChild>
            <w:div w:id="75369102">
              <w:marLeft w:val="0"/>
              <w:marRight w:val="0"/>
              <w:marTop w:val="0"/>
              <w:marBottom w:val="0"/>
              <w:divBdr>
                <w:top w:val="none" w:sz="0" w:space="0" w:color="auto"/>
                <w:left w:val="none" w:sz="0" w:space="0" w:color="auto"/>
                <w:bottom w:val="none" w:sz="0" w:space="0" w:color="auto"/>
                <w:right w:val="none" w:sz="0" w:space="0" w:color="auto"/>
              </w:divBdr>
              <w:divsChild>
                <w:div w:id="801507395">
                  <w:marLeft w:val="0"/>
                  <w:marRight w:val="0"/>
                  <w:marTop w:val="0"/>
                  <w:marBottom w:val="0"/>
                  <w:divBdr>
                    <w:top w:val="none" w:sz="0" w:space="0" w:color="auto"/>
                    <w:left w:val="none" w:sz="0" w:space="0" w:color="auto"/>
                    <w:bottom w:val="none" w:sz="0" w:space="0" w:color="auto"/>
                    <w:right w:val="none" w:sz="0" w:space="0" w:color="auto"/>
                  </w:divBdr>
                  <w:divsChild>
                    <w:div w:id="15269419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2081522">
          <w:marLeft w:val="0"/>
          <w:marRight w:val="0"/>
          <w:marTop w:val="0"/>
          <w:marBottom w:val="0"/>
          <w:divBdr>
            <w:top w:val="none" w:sz="0" w:space="0" w:color="auto"/>
            <w:left w:val="none" w:sz="0" w:space="0" w:color="auto"/>
            <w:bottom w:val="single" w:sz="6" w:space="12" w:color="DDDDDD"/>
            <w:right w:val="none" w:sz="0" w:space="0" w:color="auto"/>
          </w:divBdr>
          <w:divsChild>
            <w:div w:id="919212871">
              <w:marLeft w:val="0"/>
              <w:marRight w:val="0"/>
              <w:marTop w:val="0"/>
              <w:marBottom w:val="0"/>
              <w:divBdr>
                <w:top w:val="none" w:sz="0" w:space="0" w:color="auto"/>
                <w:left w:val="none" w:sz="0" w:space="0" w:color="auto"/>
                <w:bottom w:val="none" w:sz="0" w:space="0" w:color="auto"/>
                <w:right w:val="none" w:sz="0" w:space="0" w:color="auto"/>
              </w:divBdr>
              <w:divsChild>
                <w:div w:id="2114473991">
                  <w:marLeft w:val="0"/>
                  <w:marRight w:val="0"/>
                  <w:marTop w:val="0"/>
                  <w:marBottom w:val="0"/>
                  <w:divBdr>
                    <w:top w:val="none" w:sz="0" w:space="0" w:color="auto"/>
                    <w:left w:val="none" w:sz="0" w:space="0" w:color="auto"/>
                    <w:bottom w:val="none" w:sz="0" w:space="0" w:color="auto"/>
                    <w:right w:val="none" w:sz="0" w:space="0" w:color="auto"/>
                  </w:divBdr>
                  <w:divsChild>
                    <w:div w:id="899294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4861441">
          <w:marLeft w:val="0"/>
          <w:marRight w:val="0"/>
          <w:marTop w:val="0"/>
          <w:marBottom w:val="0"/>
          <w:divBdr>
            <w:top w:val="none" w:sz="0" w:space="0" w:color="auto"/>
            <w:left w:val="none" w:sz="0" w:space="0" w:color="auto"/>
            <w:bottom w:val="single" w:sz="6" w:space="12" w:color="DDDDDD"/>
            <w:right w:val="none" w:sz="0" w:space="0" w:color="auto"/>
          </w:divBdr>
          <w:divsChild>
            <w:div w:id="678697613">
              <w:marLeft w:val="0"/>
              <w:marRight w:val="0"/>
              <w:marTop w:val="0"/>
              <w:marBottom w:val="0"/>
              <w:divBdr>
                <w:top w:val="none" w:sz="0" w:space="0" w:color="auto"/>
                <w:left w:val="none" w:sz="0" w:space="0" w:color="auto"/>
                <w:bottom w:val="none" w:sz="0" w:space="0" w:color="auto"/>
                <w:right w:val="none" w:sz="0" w:space="0" w:color="auto"/>
              </w:divBdr>
              <w:divsChild>
                <w:div w:id="663633522">
                  <w:marLeft w:val="0"/>
                  <w:marRight w:val="0"/>
                  <w:marTop w:val="0"/>
                  <w:marBottom w:val="0"/>
                  <w:divBdr>
                    <w:top w:val="none" w:sz="0" w:space="0" w:color="auto"/>
                    <w:left w:val="none" w:sz="0" w:space="0" w:color="auto"/>
                    <w:bottom w:val="none" w:sz="0" w:space="0" w:color="auto"/>
                    <w:right w:val="none" w:sz="0" w:space="0" w:color="auto"/>
                  </w:divBdr>
                  <w:divsChild>
                    <w:div w:id="208078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5081418">
          <w:marLeft w:val="0"/>
          <w:marRight w:val="0"/>
          <w:marTop w:val="0"/>
          <w:marBottom w:val="0"/>
          <w:divBdr>
            <w:top w:val="none" w:sz="0" w:space="0" w:color="auto"/>
            <w:left w:val="none" w:sz="0" w:space="0" w:color="auto"/>
            <w:bottom w:val="single" w:sz="6" w:space="12" w:color="DDDDDD"/>
            <w:right w:val="none" w:sz="0" w:space="0" w:color="auto"/>
          </w:divBdr>
          <w:divsChild>
            <w:div w:id="285964830">
              <w:marLeft w:val="0"/>
              <w:marRight w:val="0"/>
              <w:marTop w:val="0"/>
              <w:marBottom w:val="0"/>
              <w:divBdr>
                <w:top w:val="none" w:sz="0" w:space="0" w:color="auto"/>
                <w:left w:val="none" w:sz="0" w:space="0" w:color="auto"/>
                <w:bottom w:val="none" w:sz="0" w:space="0" w:color="auto"/>
                <w:right w:val="none" w:sz="0" w:space="0" w:color="auto"/>
              </w:divBdr>
              <w:divsChild>
                <w:div w:id="176313217">
                  <w:marLeft w:val="0"/>
                  <w:marRight w:val="0"/>
                  <w:marTop w:val="0"/>
                  <w:marBottom w:val="0"/>
                  <w:divBdr>
                    <w:top w:val="none" w:sz="0" w:space="0" w:color="auto"/>
                    <w:left w:val="none" w:sz="0" w:space="0" w:color="auto"/>
                    <w:bottom w:val="none" w:sz="0" w:space="0" w:color="auto"/>
                    <w:right w:val="none" w:sz="0" w:space="0" w:color="auto"/>
                  </w:divBdr>
                  <w:divsChild>
                    <w:div w:id="16974640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0296642">
          <w:marLeft w:val="0"/>
          <w:marRight w:val="0"/>
          <w:marTop w:val="0"/>
          <w:marBottom w:val="0"/>
          <w:divBdr>
            <w:top w:val="none" w:sz="0" w:space="0" w:color="auto"/>
            <w:left w:val="none" w:sz="0" w:space="0" w:color="auto"/>
            <w:bottom w:val="single" w:sz="6" w:space="12" w:color="DDDDDD"/>
            <w:right w:val="none" w:sz="0" w:space="0" w:color="auto"/>
          </w:divBdr>
          <w:divsChild>
            <w:div w:id="249698140">
              <w:marLeft w:val="0"/>
              <w:marRight w:val="0"/>
              <w:marTop w:val="0"/>
              <w:marBottom w:val="0"/>
              <w:divBdr>
                <w:top w:val="none" w:sz="0" w:space="0" w:color="auto"/>
                <w:left w:val="none" w:sz="0" w:space="0" w:color="auto"/>
                <w:bottom w:val="none" w:sz="0" w:space="0" w:color="auto"/>
                <w:right w:val="none" w:sz="0" w:space="0" w:color="auto"/>
              </w:divBdr>
              <w:divsChild>
                <w:div w:id="1648196473">
                  <w:marLeft w:val="0"/>
                  <w:marRight w:val="0"/>
                  <w:marTop w:val="0"/>
                  <w:marBottom w:val="0"/>
                  <w:divBdr>
                    <w:top w:val="none" w:sz="0" w:space="0" w:color="auto"/>
                    <w:left w:val="none" w:sz="0" w:space="0" w:color="auto"/>
                    <w:bottom w:val="none" w:sz="0" w:space="0" w:color="auto"/>
                    <w:right w:val="none" w:sz="0" w:space="0" w:color="auto"/>
                  </w:divBdr>
                  <w:divsChild>
                    <w:div w:id="1094590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6353051">
          <w:marLeft w:val="0"/>
          <w:marRight w:val="0"/>
          <w:marTop w:val="0"/>
          <w:marBottom w:val="0"/>
          <w:divBdr>
            <w:top w:val="none" w:sz="0" w:space="0" w:color="auto"/>
            <w:left w:val="none" w:sz="0" w:space="0" w:color="auto"/>
            <w:bottom w:val="single" w:sz="6" w:space="12" w:color="DDDDDD"/>
            <w:right w:val="none" w:sz="0" w:space="0" w:color="auto"/>
          </w:divBdr>
          <w:divsChild>
            <w:div w:id="1028486720">
              <w:marLeft w:val="0"/>
              <w:marRight w:val="0"/>
              <w:marTop w:val="0"/>
              <w:marBottom w:val="0"/>
              <w:divBdr>
                <w:top w:val="none" w:sz="0" w:space="0" w:color="auto"/>
                <w:left w:val="none" w:sz="0" w:space="0" w:color="auto"/>
                <w:bottom w:val="none" w:sz="0" w:space="0" w:color="auto"/>
                <w:right w:val="none" w:sz="0" w:space="0" w:color="auto"/>
              </w:divBdr>
              <w:divsChild>
                <w:div w:id="1119032600">
                  <w:marLeft w:val="0"/>
                  <w:marRight w:val="0"/>
                  <w:marTop w:val="0"/>
                  <w:marBottom w:val="0"/>
                  <w:divBdr>
                    <w:top w:val="none" w:sz="0" w:space="0" w:color="auto"/>
                    <w:left w:val="none" w:sz="0" w:space="0" w:color="auto"/>
                    <w:bottom w:val="none" w:sz="0" w:space="0" w:color="auto"/>
                    <w:right w:val="none" w:sz="0" w:space="0" w:color="auto"/>
                  </w:divBdr>
                  <w:divsChild>
                    <w:div w:id="1638604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353036">
          <w:marLeft w:val="0"/>
          <w:marRight w:val="0"/>
          <w:marTop w:val="0"/>
          <w:marBottom w:val="0"/>
          <w:divBdr>
            <w:top w:val="none" w:sz="0" w:space="0" w:color="auto"/>
            <w:left w:val="none" w:sz="0" w:space="0" w:color="auto"/>
            <w:bottom w:val="single" w:sz="6" w:space="12" w:color="DDDDDD"/>
            <w:right w:val="none" w:sz="0" w:space="0" w:color="auto"/>
          </w:divBdr>
          <w:divsChild>
            <w:div w:id="1685015077">
              <w:marLeft w:val="0"/>
              <w:marRight w:val="0"/>
              <w:marTop w:val="0"/>
              <w:marBottom w:val="0"/>
              <w:divBdr>
                <w:top w:val="none" w:sz="0" w:space="0" w:color="auto"/>
                <w:left w:val="none" w:sz="0" w:space="0" w:color="auto"/>
                <w:bottom w:val="none" w:sz="0" w:space="0" w:color="auto"/>
                <w:right w:val="none" w:sz="0" w:space="0" w:color="auto"/>
              </w:divBdr>
              <w:divsChild>
                <w:div w:id="290944568">
                  <w:marLeft w:val="0"/>
                  <w:marRight w:val="0"/>
                  <w:marTop w:val="0"/>
                  <w:marBottom w:val="0"/>
                  <w:divBdr>
                    <w:top w:val="none" w:sz="0" w:space="0" w:color="auto"/>
                    <w:left w:val="none" w:sz="0" w:space="0" w:color="auto"/>
                    <w:bottom w:val="none" w:sz="0" w:space="0" w:color="auto"/>
                    <w:right w:val="none" w:sz="0" w:space="0" w:color="auto"/>
                  </w:divBdr>
                  <w:divsChild>
                    <w:div w:id="6812008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2882161">
          <w:marLeft w:val="0"/>
          <w:marRight w:val="0"/>
          <w:marTop w:val="0"/>
          <w:marBottom w:val="0"/>
          <w:divBdr>
            <w:top w:val="none" w:sz="0" w:space="0" w:color="auto"/>
            <w:left w:val="none" w:sz="0" w:space="0" w:color="auto"/>
            <w:bottom w:val="single" w:sz="6" w:space="12" w:color="DDDDDD"/>
            <w:right w:val="none" w:sz="0" w:space="0" w:color="auto"/>
          </w:divBdr>
          <w:divsChild>
            <w:div w:id="1141997300">
              <w:marLeft w:val="0"/>
              <w:marRight w:val="0"/>
              <w:marTop w:val="0"/>
              <w:marBottom w:val="0"/>
              <w:divBdr>
                <w:top w:val="none" w:sz="0" w:space="0" w:color="auto"/>
                <w:left w:val="none" w:sz="0" w:space="0" w:color="auto"/>
                <w:bottom w:val="none" w:sz="0" w:space="0" w:color="auto"/>
                <w:right w:val="none" w:sz="0" w:space="0" w:color="auto"/>
              </w:divBdr>
              <w:divsChild>
                <w:div w:id="1917326059">
                  <w:marLeft w:val="0"/>
                  <w:marRight w:val="0"/>
                  <w:marTop w:val="0"/>
                  <w:marBottom w:val="0"/>
                  <w:divBdr>
                    <w:top w:val="none" w:sz="0" w:space="0" w:color="auto"/>
                    <w:left w:val="none" w:sz="0" w:space="0" w:color="auto"/>
                    <w:bottom w:val="none" w:sz="0" w:space="0" w:color="auto"/>
                    <w:right w:val="none" w:sz="0" w:space="0" w:color="auto"/>
                  </w:divBdr>
                  <w:divsChild>
                    <w:div w:id="18382249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0393433">
          <w:marLeft w:val="0"/>
          <w:marRight w:val="0"/>
          <w:marTop w:val="0"/>
          <w:marBottom w:val="0"/>
          <w:divBdr>
            <w:top w:val="none" w:sz="0" w:space="0" w:color="auto"/>
            <w:left w:val="none" w:sz="0" w:space="0" w:color="auto"/>
            <w:bottom w:val="single" w:sz="6" w:space="12" w:color="DDDDDD"/>
            <w:right w:val="none" w:sz="0" w:space="0" w:color="auto"/>
          </w:divBdr>
          <w:divsChild>
            <w:div w:id="1374846062">
              <w:marLeft w:val="0"/>
              <w:marRight w:val="0"/>
              <w:marTop w:val="0"/>
              <w:marBottom w:val="0"/>
              <w:divBdr>
                <w:top w:val="none" w:sz="0" w:space="0" w:color="auto"/>
                <w:left w:val="none" w:sz="0" w:space="0" w:color="auto"/>
                <w:bottom w:val="none" w:sz="0" w:space="0" w:color="auto"/>
                <w:right w:val="none" w:sz="0" w:space="0" w:color="auto"/>
              </w:divBdr>
              <w:divsChild>
                <w:div w:id="1591695151">
                  <w:marLeft w:val="0"/>
                  <w:marRight w:val="0"/>
                  <w:marTop w:val="0"/>
                  <w:marBottom w:val="0"/>
                  <w:divBdr>
                    <w:top w:val="none" w:sz="0" w:space="0" w:color="auto"/>
                    <w:left w:val="none" w:sz="0" w:space="0" w:color="auto"/>
                    <w:bottom w:val="none" w:sz="0" w:space="0" w:color="auto"/>
                    <w:right w:val="none" w:sz="0" w:space="0" w:color="auto"/>
                  </w:divBdr>
                  <w:divsChild>
                    <w:div w:id="17491560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0802678">
          <w:marLeft w:val="0"/>
          <w:marRight w:val="0"/>
          <w:marTop w:val="0"/>
          <w:marBottom w:val="0"/>
          <w:divBdr>
            <w:top w:val="none" w:sz="0" w:space="0" w:color="auto"/>
            <w:left w:val="none" w:sz="0" w:space="0" w:color="auto"/>
            <w:bottom w:val="none" w:sz="0" w:space="0" w:color="auto"/>
            <w:right w:val="none" w:sz="0" w:space="0" w:color="auto"/>
          </w:divBdr>
          <w:divsChild>
            <w:div w:id="1399134534">
              <w:marLeft w:val="0"/>
              <w:marRight w:val="0"/>
              <w:marTop w:val="0"/>
              <w:marBottom w:val="0"/>
              <w:divBdr>
                <w:top w:val="none" w:sz="0" w:space="0" w:color="auto"/>
                <w:left w:val="none" w:sz="0" w:space="0" w:color="auto"/>
                <w:bottom w:val="none" w:sz="0" w:space="0" w:color="auto"/>
                <w:right w:val="none" w:sz="0" w:space="0" w:color="auto"/>
              </w:divBdr>
              <w:divsChild>
                <w:div w:id="2003121098">
                  <w:marLeft w:val="0"/>
                  <w:marRight w:val="0"/>
                  <w:marTop w:val="0"/>
                  <w:marBottom w:val="0"/>
                  <w:divBdr>
                    <w:top w:val="none" w:sz="0" w:space="0" w:color="auto"/>
                    <w:left w:val="none" w:sz="0" w:space="0" w:color="auto"/>
                    <w:bottom w:val="none" w:sz="0" w:space="0" w:color="auto"/>
                    <w:right w:val="none" w:sz="0" w:space="0" w:color="auto"/>
                  </w:divBdr>
                  <w:divsChild>
                    <w:div w:id="491602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62506919">
      <w:bodyDiv w:val="1"/>
      <w:marLeft w:val="0"/>
      <w:marRight w:val="0"/>
      <w:marTop w:val="0"/>
      <w:marBottom w:val="0"/>
      <w:divBdr>
        <w:top w:val="none" w:sz="0" w:space="0" w:color="auto"/>
        <w:left w:val="none" w:sz="0" w:space="0" w:color="auto"/>
        <w:bottom w:val="none" w:sz="0" w:space="0" w:color="auto"/>
        <w:right w:val="none" w:sz="0" w:space="0" w:color="auto"/>
      </w:divBdr>
      <w:divsChild>
        <w:div w:id="1596589741">
          <w:marLeft w:val="0"/>
          <w:marRight w:val="0"/>
          <w:marTop w:val="0"/>
          <w:marBottom w:val="0"/>
          <w:divBdr>
            <w:top w:val="none" w:sz="0" w:space="0" w:color="auto"/>
            <w:left w:val="none" w:sz="0" w:space="0" w:color="auto"/>
            <w:bottom w:val="none" w:sz="0" w:space="0" w:color="auto"/>
            <w:right w:val="none" w:sz="0" w:space="0" w:color="auto"/>
          </w:divBdr>
          <w:divsChild>
            <w:div w:id="39325732">
              <w:marLeft w:val="0"/>
              <w:marRight w:val="0"/>
              <w:marTop w:val="0"/>
              <w:marBottom w:val="0"/>
              <w:divBdr>
                <w:top w:val="none" w:sz="0" w:space="0" w:color="auto"/>
                <w:left w:val="none" w:sz="0" w:space="0" w:color="auto"/>
                <w:bottom w:val="none" w:sz="0" w:space="0" w:color="auto"/>
                <w:right w:val="none" w:sz="0" w:space="0" w:color="auto"/>
              </w:divBdr>
            </w:div>
            <w:div w:id="701782405">
              <w:marLeft w:val="0"/>
              <w:marRight w:val="0"/>
              <w:marTop w:val="0"/>
              <w:marBottom w:val="0"/>
              <w:divBdr>
                <w:top w:val="none" w:sz="0" w:space="0" w:color="auto"/>
                <w:left w:val="none" w:sz="0" w:space="0" w:color="auto"/>
                <w:bottom w:val="none" w:sz="0" w:space="0" w:color="auto"/>
                <w:right w:val="none" w:sz="0" w:space="0" w:color="auto"/>
              </w:divBdr>
              <w:divsChild>
                <w:div w:id="958218282">
                  <w:marLeft w:val="0"/>
                  <w:marRight w:val="0"/>
                  <w:marTop w:val="0"/>
                  <w:marBottom w:val="0"/>
                  <w:divBdr>
                    <w:top w:val="none" w:sz="0" w:space="0" w:color="auto"/>
                    <w:left w:val="none" w:sz="0" w:space="0" w:color="auto"/>
                    <w:bottom w:val="none" w:sz="0" w:space="0" w:color="auto"/>
                    <w:right w:val="none" w:sz="0" w:space="0" w:color="auto"/>
                  </w:divBdr>
                </w:div>
                <w:div w:id="1462380371">
                  <w:marLeft w:val="0"/>
                  <w:marRight w:val="0"/>
                  <w:marTop w:val="0"/>
                  <w:marBottom w:val="0"/>
                  <w:divBdr>
                    <w:top w:val="none" w:sz="0" w:space="0" w:color="auto"/>
                    <w:left w:val="none" w:sz="0" w:space="0" w:color="auto"/>
                    <w:bottom w:val="none" w:sz="0" w:space="0" w:color="auto"/>
                    <w:right w:val="none" w:sz="0" w:space="0" w:color="auto"/>
                  </w:divBdr>
                  <w:divsChild>
                    <w:div w:id="172378319">
                      <w:marLeft w:val="0"/>
                      <w:marRight w:val="0"/>
                      <w:marTop w:val="0"/>
                      <w:marBottom w:val="0"/>
                      <w:divBdr>
                        <w:top w:val="none" w:sz="0" w:space="0" w:color="auto"/>
                        <w:left w:val="none" w:sz="0" w:space="0" w:color="auto"/>
                        <w:bottom w:val="none" w:sz="0" w:space="0" w:color="auto"/>
                        <w:right w:val="none" w:sz="0" w:space="0" w:color="auto"/>
                      </w:divBdr>
                      <w:divsChild>
                        <w:div w:id="623929238">
                          <w:marLeft w:val="0"/>
                          <w:marRight w:val="0"/>
                          <w:marTop w:val="0"/>
                          <w:marBottom w:val="0"/>
                          <w:divBdr>
                            <w:top w:val="none" w:sz="0" w:space="0" w:color="auto"/>
                            <w:left w:val="none" w:sz="0" w:space="0" w:color="auto"/>
                            <w:bottom w:val="none" w:sz="0" w:space="0" w:color="auto"/>
                            <w:right w:val="none" w:sz="0" w:space="0" w:color="auto"/>
                          </w:divBdr>
                          <w:divsChild>
                            <w:div w:id="464086114">
                              <w:marLeft w:val="0"/>
                              <w:marRight w:val="0"/>
                              <w:marTop w:val="0"/>
                              <w:marBottom w:val="0"/>
                              <w:divBdr>
                                <w:top w:val="none" w:sz="0" w:space="0" w:color="auto"/>
                                <w:left w:val="none" w:sz="0" w:space="0" w:color="auto"/>
                                <w:bottom w:val="none" w:sz="0" w:space="0" w:color="auto"/>
                                <w:right w:val="none" w:sz="0" w:space="0" w:color="auto"/>
                              </w:divBdr>
                              <w:divsChild>
                                <w:div w:id="334305389">
                                  <w:marLeft w:val="0"/>
                                  <w:marRight w:val="0"/>
                                  <w:marTop w:val="0"/>
                                  <w:marBottom w:val="0"/>
                                  <w:divBdr>
                                    <w:top w:val="none" w:sz="0" w:space="0" w:color="auto"/>
                                    <w:left w:val="none" w:sz="0" w:space="0" w:color="auto"/>
                                    <w:bottom w:val="none" w:sz="0" w:space="0" w:color="auto"/>
                                    <w:right w:val="none" w:sz="0" w:space="0" w:color="auto"/>
                                  </w:divBdr>
                                  <w:divsChild>
                                    <w:div w:id="1820688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9404610">
                          <w:marLeft w:val="0"/>
                          <w:marRight w:val="0"/>
                          <w:marTop w:val="0"/>
                          <w:marBottom w:val="0"/>
                          <w:divBdr>
                            <w:top w:val="none" w:sz="0" w:space="0" w:color="auto"/>
                            <w:left w:val="none" w:sz="0" w:space="0" w:color="auto"/>
                            <w:bottom w:val="none" w:sz="0" w:space="0" w:color="auto"/>
                            <w:right w:val="none" w:sz="0" w:space="0" w:color="auto"/>
                          </w:divBdr>
                          <w:divsChild>
                            <w:div w:id="475295036">
                              <w:marLeft w:val="0"/>
                              <w:marRight w:val="0"/>
                              <w:marTop w:val="0"/>
                              <w:marBottom w:val="0"/>
                              <w:divBdr>
                                <w:top w:val="none" w:sz="0" w:space="0" w:color="auto"/>
                                <w:left w:val="none" w:sz="0" w:space="0" w:color="auto"/>
                                <w:bottom w:val="none" w:sz="0" w:space="0" w:color="auto"/>
                                <w:right w:val="none" w:sz="0" w:space="0" w:color="auto"/>
                              </w:divBdr>
                              <w:divsChild>
                                <w:div w:id="415521238">
                                  <w:marLeft w:val="0"/>
                                  <w:marRight w:val="0"/>
                                  <w:marTop w:val="0"/>
                                  <w:marBottom w:val="0"/>
                                  <w:divBdr>
                                    <w:top w:val="none" w:sz="0" w:space="0" w:color="auto"/>
                                    <w:left w:val="none" w:sz="0" w:space="0" w:color="auto"/>
                                    <w:bottom w:val="none" w:sz="0" w:space="0" w:color="auto"/>
                                    <w:right w:val="none" w:sz="0" w:space="0" w:color="auto"/>
                                  </w:divBdr>
                                  <w:divsChild>
                                    <w:div w:id="6638952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6519768">
                          <w:marLeft w:val="0"/>
                          <w:marRight w:val="0"/>
                          <w:marTop w:val="0"/>
                          <w:marBottom w:val="0"/>
                          <w:divBdr>
                            <w:top w:val="none" w:sz="0" w:space="0" w:color="auto"/>
                            <w:left w:val="none" w:sz="0" w:space="0" w:color="auto"/>
                            <w:bottom w:val="none" w:sz="0" w:space="0" w:color="auto"/>
                            <w:right w:val="none" w:sz="0" w:space="0" w:color="auto"/>
                          </w:divBdr>
                          <w:divsChild>
                            <w:div w:id="1731230747">
                              <w:marLeft w:val="0"/>
                              <w:marRight w:val="0"/>
                              <w:marTop w:val="0"/>
                              <w:marBottom w:val="0"/>
                              <w:divBdr>
                                <w:top w:val="none" w:sz="0" w:space="0" w:color="auto"/>
                                <w:left w:val="none" w:sz="0" w:space="0" w:color="auto"/>
                                <w:bottom w:val="none" w:sz="0" w:space="0" w:color="auto"/>
                                <w:right w:val="none" w:sz="0" w:space="0" w:color="auto"/>
                              </w:divBdr>
                              <w:divsChild>
                                <w:div w:id="61102813">
                                  <w:marLeft w:val="0"/>
                                  <w:marRight w:val="0"/>
                                  <w:marTop w:val="0"/>
                                  <w:marBottom w:val="0"/>
                                  <w:divBdr>
                                    <w:top w:val="none" w:sz="0" w:space="0" w:color="auto"/>
                                    <w:left w:val="none" w:sz="0" w:space="0" w:color="auto"/>
                                    <w:bottom w:val="none" w:sz="0" w:space="0" w:color="auto"/>
                                    <w:right w:val="none" w:sz="0" w:space="0" w:color="auto"/>
                                  </w:divBdr>
                                  <w:divsChild>
                                    <w:div w:id="7755148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01452690">
      <w:bodyDiv w:val="1"/>
      <w:marLeft w:val="0"/>
      <w:marRight w:val="0"/>
      <w:marTop w:val="0"/>
      <w:marBottom w:val="0"/>
      <w:divBdr>
        <w:top w:val="none" w:sz="0" w:space="0" w:color="auto"/>
        <w:left w:val="none" w:sz="0" w:space="0" w:color="auto"/>
        <w:bottom w:val="none" w:sz="0" w:space="0" w:color="auto"/>
        <w:right w:val="none" w:sz="0" w:space="0" w:color="auto"/>
      </w:divBdr>
      <w:divsChild>
        <w:div w:id="1118988577">
          <w:marLeft w:val="0"/>
          <w:marRight w:val="0"/>
          <w:marTop w:val="0"/>
          <w:marBottom w:val="0"/>
          <w:divBdr>
            <w:top w:val="none" w:sz="0" w:space="0" w:color="auto"/>
            <w:left w:val="none" w:sz="0" w:space="0" w:color="auto"/>
            <w:bottom w:val="single" w:sz="6" w:space="12" w:color="DDDDDD"/>
            <w:right w:val="none" w:sz="0" w:space="0" w:color="auto"/>
          </w:divBdr>
          <w:divsChild>
            <w:div w:id="1264070461">
              <w:marLeft w:val="0"/>
              <w:marRight w:val="0"/>
              <w:marTop w:val="0"/>
              <w:marBottom w:val="0"/>
              <w:divBdr>
                <w:top w:val="none" w:sz="0" w:space="0" w:color="auto"/>
                <w:left w:val="none" w:sz="0" w:space="0" w:color="auto"/>
                <w:bottom w:val="none" w:sz="0" w:space="0" w:color="auto"/>
                <w:right w:val="none" w:sz="0" w:space="0" w:color="auto"/>
              </w:divBdr>
              <w:divsChild>
                <w:div w:id="1689746116">
                  <w:marLeft w:val="0"/>
                  <w:marRight w:val="0"/>
                  <w:marTop w:val="0"/>
                  <w:marBottom w:val="0"/>
                  <w:divBdr>
                    <w:top w:val="none" w:sz="0" w:space="0" w:color="auto"/>
                    <w:left w:val="none" w:sz="0" w:space="0" w:color="auto"/>
                    <w:bottom w:val="none" w:sz="0" w:space="0" w:color="auto"/>
                    <w:right w:val="none" w:sz="0" w:space="0" w:color="auto"/>
                  </w:divBdr>
                  <w:divsChild>
                    <w:div w:id="7884767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1975877">
          <w:marLeft w:val="0"/>
          <w:marRight w:val="0"/>
          <w:marTop w:val="0"/>
          <w:marBottom w:val="0"/>
          <w:divBdr>
            <w:top w:val="none" w:sz="0" w:space="0" w:color="auto"/>
            <w:left w:val="none" w:sz="0" w:space="0" w:color="auto"/>
            <w:bottom w:val="single" w:sz="6" w:space="12" w:color="DDDDDD"/>
            <w:right w:val="none" w:sz="0" w:space="0" w:color="auto"/>
          </w:divBdr>
          <w:divsChild>
            <w:div w:id="1204833460">
              <w:marLeft w:val="0"/>
              <w:marRight w:val="0"/>
              <w:marTop w:val="0"/>
              <w:marBottom w:val="0"/>
              <w:divBdr>
                <w:top w:val="none" w:sz="0" w:space="0" w:color="auto"/>
                <w:left w:val="none" w:sz="0" w:space="0" w:color="auto"/>
                <w:bottom w:val="none" w:sz="0" w:space="0" w:color="auto"/>
                <w:right w:val="none" w:sz="0" w:space="0" w:color="auto"/>
              </w:divBdr>
              <w:divsChild>
                <w:div w:id="1128937755">
                  <w:marLeft w:val="0"/>
                  <w:marRight w:val="0"/>
                  <w:marTop w:val="0"/>
                  <w:marBottom w:val="0"/>
                  <w:divBdr>
                    <w:top w:val="none" w:sz="0" w:space="0" w:color="auto"/>
                    <w:left w:val="none" w:sz="0" w:space="0" w:color="auto"/>
                    <w:bottom w:val="none" w:sz="0" w:space="0" w:color="auto"/>
                    <w:right w:val="none" w:sz="0" w:space="0" w:color="auto"/>
                  </w:divBdr>
                  <w:divsChild>
                    <w:div w:id="9154351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4252279">
          <w:marLeft w:val="0"/>
          <w:marRight w:val="0"/>
          <w:marTop w:val="0"/>
          <w:marBottom w:val="0"/>
          <w:divBdr>
            <w:top w:val="none" w:sz="0" w:space="0" w:color="auto"/>
            <w:left w:val="none" w:sz="0" w:space="0" w:color="auto"/>
            <w:bottom w:val="single" w:sz="6" w:space="12" w:color="DDDDDD"/>
            <w:right w:val="none" w:sz="0" w:space="0" w:color="auto"/>
          </w:divBdr>
          <w:divsChild>
            <w:div w:id="1819149919">
              <w:marLeft w:val="0"/>
              <w:marRight w:val="0"/>
              <w:marTop w:val="0"/>
              <w:marBottom w:val="0"/>
              <w:divBdr>
                <w:top w:val="none" w:sz="0" w:space="0" w:color="auto"/>
                <w:left w:val="none" w:sz="0" w:space="0" w:color="auto"/>
                <w:bottom w:val="none" w:sz="0" w:space="0" w:color="auto"/>
                <w:right w:val="none" w:sz="0" w:space="0" w:color="auto"/>
              </w:divBdr>
              <w:divsChild>
                <w:div w:id="1698194722">
                  <w:marLeft w:val="0"/>
                  <w:marRight w:val="0"/>
                  <w:marTop w:val="0"/>
                  <w:marBottom w:val="0"/>
                  <w:divBdr>
                    <w:top w:val="none" w:sz="0" w:space="0" w:color="auto"/>
                    <w:left w:val="none" w:sz="0" w:space="0" w:color="auto"/>
                    <w:bottom w:val="none" w:sz="0" w:space="0" w:color="auto"/>
                    <w:right w:val="none" w:sz="0" w:space="0" w:color="auto"/>
                  </w:divBdr>
                  <w:divsChild>
                    <w:div w:id="792598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022727">
          <w:marLeft w:val="0"/>
          <w:marRight w:val="0"/>
          <w:marTop w:val="0"/>
          <w:marBottom w:val="0"/>
          <w:divBdr>
            <w:top w:val="none" w:sz="0" w:space="0" w:color="auto"/>
            <w:left w:val="none" w:sz="0" w:space="0" w:color="auto"/>
            <w:bottom w:val="single" w:sz="6" w:space="12" w:color="DDDDDD"/>
            <w:right w:val="none" w:sz="0" w:space="0" w:color="auto"/>
          </w:divBdr>
          <w:divsChild>
            <w:div w:id="1276408149">
              <w:marLeft w:val="0"/>
              <w:marRight w:val="0"/>
              <w:marTop w:val="0"/>
              <w:marBottom w:val="0"/>
              <w:divBdr>
                <w:top w:val="none" w:sz="0" w:space="0" w:color="auto"/>
                <w:left w:val="none" w:sz="0" w:space="0" w:color="auto"/>
                <w:bottom w:val="none" w:sz="0" w:space="0" w:color="auto"/>
                <w:right w:val="none" w:sz="0" w:space="0" w:color="auto"/>
              </w:divBdr>
              <w:divsChild>
                <w:div w:id="947927713">
                  <w:marLeft w:val="0"/>
                  <w:marRight w:val="0"/>
                  <w:marTop w:val="0"/>
                  <w:marBottom w:val="0"/>
                  <w:divBdr>
                    <w:top w:val="none" w:sz="0" w:space="0" w:color="auto"/>
                    <w:left w:val="none" w:sz="0" w:space="0" w:color="auto"/>
                    <w:bottom w:val="none" w:sz="0" w:space="0" w:color="auto"/>
                    <w:right w:val="none" w:sz="0" w:space="0" w:color="auto"/>
                  </w:divBdr>
                  <w:divsChild>
                    <w:div w:id="8673352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3909432">
          <w:marLeft w:val="0"/>
          <w:marRight w:val="0"/>
          <w:marTop w:val="0"/>
          <w:marBottom w:val="0"/>
          <w:divBdr>
            <w:top w:val="none" w:sz="0" w:space="0" w:color="auto"/>
            <w:left w:val="none" w:sz="0" w:space="0" w:color="auto"/>
            <w:bottom w:val="single" w:sz="6" w:space="12" w:color="DDDDDD"/>
            <w:right w:val="none" w:sz="0" w:space="0" w:color="auto"/>
          </w:divBdr>
          <w:divsChild>
            <w:div w:id="776606606">
              <w:marLeft w:val="0"/>
              <w:marRight w:val="0"/>
              <w:marTop w:val="0"/>
              <w:marBottom w:val="0"/>
              <w:divBdr>
                <w:top w:val="none" w:sz="0" w:space="0" w:color="auto"/>
                <w:left w:val="none" w:sz="0" w:space="0" w:color="auto"/>
                <w:bottom w:val="none" w:sz="0" w:space="0" w:color="auto"/>
                <w:right w:val="none" w:sz="0" w:space="0" w:color="auto"/>
              </w:divBdr>
              <w:divsChild>
                <w:div w:id="428281101">
                  <w:marLeft w:val="0"/>
                  <w:marRight w:val="0"/>
                  <w:marTop w:val="0"/>
                  <w:marBottom w:val="0"/>
                  <w:divBdr>
                    <w:top w:val="none" w:sz="0" w:space="0" w:color="auto"/>
                    <w:left w:val="none" w:sz="0" w:space="0" w:color="auto"/>
                    <w:bottom w:val="none" w:sz="0" w:space="0" w:color="auto"/>
                    <w:right w:val="none" w:sz="0" w:space="0" w:color="auto"/>
                  </w:divBdr>
                  <w:divsChild>
                    <w:div w:id="12374787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11495">
          <w:marLeft w:val="0"/>
          <w:marRight w:val="0"/>
          <w:marTop w:val="0"/>
          <w:marBottom w:val="0"/>
          <w:divBdr>
            <w:top w:val="none" w:sz="0" w:space="0" w:color="auto"/>
            <w:left w:val="none" w:sz="0" w:space="0" w:color="auto"/>
            <w:bottom w:val="single" w:sz="6" w:space="12" w:color="DDDDDD"/>
            <w:right w:val="none" w:sz="0" w:space="0" w:color="auto"/>
          </w:divBdr>
          <w:divsChild>
            <w:div w:id="1249387929">
              <w:marLeft w:val="0"/>
              <w:marRight w:val="0"/>
              <w:marTop w:val="0"/>
              <w:marBottom w:val="0"/>
              <w:divBdr>
                <w:top w:val="none" w:sz="0" w:space="0" w:color="auto"/>
                <w:left w:val="none" w:sz="0" w:space="0" w:color="auto"/>
                <w:bottom w:val="none" w:sz="0" w:space="0" w:color="auto"/>
                <w:right w:val="none" w:sz="0" w:space="0" w:color="auto"/>
              </w:divBdr>
              <w:divsChild>
                <w:div w:id="1460490461">
                  <w:marLeft w:val="0"/>
                  <w:marRight w:val="0"/>
                  <w:marTop w:val="0"/>
                  <w:marBottom w:val="0"/>
                  <w:divBdr>
                    <w:top w:val="none" w:sz="0" w:space="0" w:color="auto"/>
                    <w:left w:val="none" w:sz="0" w:space="0" w:color="auto"/>
                    <w:bottom w:val="none" w:sz="0" w:space="0" w:color="auto"/>
                    <w:right w:val="none" w:sz="0" w:space="0" w:color="auto"/>
                  </w:divBdr>
                  <w:divsChild>
                    <w:div w:id="17346157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5478947">
          <w:marLeft w:val="0"/>
          <w:marRight w:val="0"/>
          <w:marTop w:val="0"/>
          <w:marBottom w:val="0"/>
          <w:divBdr>
            <w:top w:val="none" w:sz="0" w:space="0" w:color="auto"/>
            <w:left w:val="none" w:sz="0" w:space="0" w:color="auto"/>
            <w:bottom w:val="single" w:sz="6" w:space="12" w:color="DDDDDD"/>
            <w:right w:val="none" w:sz="0" w:space="0" w:color="auto"/>
          </w:divBdr>
          <w:divsChild>
            <w:div w:id="75634973">
              <w:marLeft w:val="0"/>
              <w:marRight w:val="0"/>
              <w:marTop w:val="0"/>
              <w:marBottom w:val="0"/>
              <w:divBdr>
                <w:top w:val="none" w:sz="0" w:space="0" w:color="auto"/>
                <w:left w:val="none" w:sz="0" w:space="0" w:color="auto"/>
                <w:bottom w:val="none" w:sz="0" w:space="0" w:color="auto"/>
                <w:right w:val="none" w:sz="0" w:space="0" w:color="auto"/>
              </w:divBdr>
              <w:divsChild>
                <w:div w:id="1146237625">
                  <w:marLeft w:val="0"/>
                  <w:marRight w:val="0"/>
                  <w:marTop w:val="0"/>
                  <w:marBottom w:val="0"/>
                  <w:divBdr>
                    <w:top w:val="none" w:sz="0" w:space="0" w:color="auto"/>
                    <w:left w:val="none" w:sz="0" w:space="0" w:color="auto"/>
                    <w:bottom w:val="none" w:sz="0" w:space="0" w:color="auto"/>
                    <w:right w:val="none" w:sz="0" w:space="0" w:color="auto"/>
                  </w:divBdr>
                  <w:divsChild>
                    <w:div w:id="414860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9316977">
          <w:marLeft w:val="0"/>
          <w:marRight w:val="0"/>
          <w:marTop w:val="0"/>
          <w:marBottom w:val="0"/>
          <w:divBdr>
            <w:top w:val="none" w:sz="0" w:space="0" w:color="auto"/>
            <w:left w:val="none" w:sz="0" w:space="0" w:color="auto"/>
            <w:bottom w:val="single" w:sz="6" w:space="12" w:color="DDDDDD"/>
            <w:right w:val="none" w:sz="0" w:space="0" w:color="auto"/>
          </w:divBdr>
          <w:divsChild>
            <w:div w:id="1379279553">
              <w:marLeft w:val="0"/>
              <w:marRight w:val="0"/>
              <w:marTop w:val="0"/>
              <w:marBottom w:val="0"/>
              <w:divBdr>
                <w:top w:val="none" w:sz="0" w:space="0" w:color="auto"/>
                <w:left w:val="none" w:sz="0" w:space="0" w:color="auto"/>
                <w:bottom w:val="none" w:sz="0" w:space="0" w:color="auto"/>
                <w:right w:val="none" w:sz="0" w:space="0" w:color="auto"/>
              </w:divBdr>
              <w:divsChild>
                <w:div w:id="1624575176">
                  <w:marLeft w:val="0"/>
                  <w:marRight w:val="0"/>
                  <w:marTop w:val="0"/>
                  <w:marBottom w:val="0"/>
                  <w:divBdr>
                    <w:top w:val="none" w:sz="0" w:space="0" w:color="auto"/>
                    <w:left w:val="none" w:sz="0" w:space="0" w:color="auto"/>
                    <w:bottom w:val="none" w:sz="0" w:space="0" w:color="auto"/>
                    <w:right w:val="none" w:sz="0" w:space="0" w:color="auto"/>
                  </w:divBdr>
                  <w:divsChild>
                    <w:div w:id="7733263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8191797">
          <w:marLeft w:val="0"/>
          <w:marRight w:val="0"/>
          <w:marTop w:val="0"/>
          <w:marBottom w:val="0"/>
          <w:divBdr>
            <w:top w:val="none" w:sz="0" w:space="0" w:color="auto"/>
            <w:left w:val="none" w:sz="0" w:space="0" w:color="auto"/>
            <w:bottom w:val="single" w:sz="6" w:space="12" w:color="DDDDDD"/>
            <w:right w:val="none" w:sz="0" w:space="0" w:color="auto"/>
          </w:divBdr>
          <w:divsChild>
            <w:div w:id="869562301">
              <w:marLeft w:val="0"/>
              <w:marRight w:val="0"/>
              <w:marTop w:val="0"/>
              <w:marBottom w:val="0"/>
              <w:divBdr>
                <w:top w:val="none" w:sz="0" w:space="0" w:color="auto"/>
                <w:left w:val="none" w:sz="0" w:space="0" w:color="auto"/>
                <w:bottom w:val="none" w:sz="0" w:space="0" w:color="auto"/>
                <w:right w:val="none" w:sz="0" w:space="0" w:color="auto"/>
              </w:divBdr>
              <w:divsChild>
                <w:div w:id="1074427497">
                  <w:marLeft w:val="0"/>
                  <w:marRight w:val="0"/>
                  <w:marTop w:val="0"/>
                  <w:marBottom w:val="0"/>
                  <w:divBdr>
                    <w:top w:val="none" w:sz="0" w:space="0" w:color="auto"/>
                    <w:left w:val="none" w:sz="0" w:space="0" w:color="auto"/>
                    <w:bottom w:val="none" w:sz="0" w:space="0" w:color="auto"/>
                    <w:right w:val="none" w:sz="0" w:space="0" w:color="auto"/>
                  </w:divBdr>
                  <w:divsChild>
                    <w:div w:id="1344822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967990">
          <w:marLeft w:val="0"/>
          <w:marRight w:val="0"/>
          <w:marTop w:val="0"/>
          <w:marBottom w:val="0"/>
          <w:divBdr>
            <w:top w:val="none" w:sz="0" w:space="0" w:color="auto"/>
            <w:left w:val="none" w:sz="0" w:space="0" w:color="auto"/>
            <w:bottom w:val="single" w:sz="6" w:space="12" w:color="DDDDDD"/>
            <w:right w:val="none" w:sz="0" w:space="0" w:color="auto"/>
          </w:divBdr>
          <w:divsChild>
            <w:div w:id="57213458">
              <w:marLeft w:val="0"/>
              <w:marRight w:val="0"/>
              <w:marTop w:val="0"/>
              <w:marBottom w:val="0"/>
              <w:divBdr>
                <w:top w:val="none" w:sz="0" w:space="0" w:color="auto"/>
                <w:left w:val="none" w:sz="0" w:space="0" w:color="auto"/>
                <w:bottom w:val="none" w:sz="0" w:space="0" w:color="auto"/>
                <w:right w:val="none" w:sz="0" w:space="0" w:color="auto"/>
              </w:divBdr>
              <w:divsChild>
                <w:div w:id="1731078130">
                  <w:marLeft w:val="0"/>
                  <w:marRight w:val="0"/>
                  <w:marTop w:val="0"/>
                  <w:marBottom w:val="0"/>
                  <w:divBdr>
                    <w:top w:val="none" w:sz="0" w:space="0" w:color="auto"/>
                    <w:left w:val="none" w:sz="0" w:space="0" w:color="auto"/>
                    <w:bottom w:val="none" w:sz="0" w:space="0" w:color="auto"/>
                    <w:right w:val="none" w:sz="0" w:space="0" w:color="auto"/>
                  </w:divBdr>
                  <w:divsChild>
                    <w:div w:id="1948922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2034757">
          <w:marLeft w:val="0"/>
          <w:marRight w:val="0"/>
          <w:marTop w:val="0"/>
          <w:marBottom w:val="0"/>
          <w:divBdr>
            <w:top w:val="none" w:sz="0" w:space="0" w:color="auto"/>
            <w:left w:val="none" w:sz="0" w:space="0" w:color="auto"/>
            <w:bottom w:val="none" w:sz="0" w:space="0" w:color="auto"/>
            <w:right w:val="none" w:sz="0" w:space="0" w:color="auto"/>
          </w:divBdr>
          <w:divsChild>
            <w:div w:id="929922177">
              <w:marLeft w:val="0"/>
              <w:marRight w:val="0"/>
              <w:marTop w:val="0"/>
              <w:marBottom w:val="0"/>
              <w:divBdr>
                <w:top w:val="none" w:sz="0" w:space="0" w:color="auto"/>
                <w:left w:val="none" w:sz="0" w:space="0" w:color="auto"/>
                <w:bottom w:val="none" w:sz="0" w:space="0" w:color="auto"/>
                <w:right w:val="none" w:sz="0" w:space="0" w:color="auto"/>
              </w:divBdr>
              <w:divsChild>
                <w:div w:id="394471628">
                  <w:marLeft w:val="0"/>
                  <w:marRight w:val="0"/>
                  <w:marTop w:val="0"/>
                  <w:marBottom w:val="0"/>
                  <w:divBdr>
                    <w:top w:val="none" w:sz="0" w:space="0" w:color="auto"/>
                    <w:left w:val="none" w:sz="0" w:space="0" w:color="auto"/>
                    <w:bottom w:val="none" w:sz="0" w:space="0" w:color="auto"/>
                    <w:right w:val="none" w:sz="0" w:space="0" w:color="auto"/>
                  </w:divBdr>
                  <w:divsChild>
                    <w:div w:id="4529896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75574951">
      <w:bodyDiv w:val="1"/>
      <w:marLeft w:val="0"/>
      <w:marRight w:val="0"/>
      <w:marTop w:val="0"/>
      <w:marBottom w:val="0"/>
      <w:divBdr>
        <w:top w:val="none" w:sz="0" w:space="0" w:color="auto"/>
        <w:left w:val="none" w:sz="0" w:space="0" w:color="auto"/>
        <w:bottom w:val="none" w:sz="0" w:space="0" w:color="auto"/>
        <w:right w:val="none" w:sz="0" w:space="0" w:color="auto"/>
      </w:divBdr>
    </w:div>
    <w:div w:id="720328392">
      <w:bodyDiv w:val="1"/>
      <w:marLeft w:val="0"/>
      <w:marRight w:val="0"/>
      <w:marTop w:val="0"/>
      <w:marBottom w:val="0"/>
      <w:divBdr>
        <w:top w:val="none" w:sz="0" w:space="0" w:color="auto"/>
        <w:left w:val="none" w:sz="0" w:space="0" w:color="auto"/>
        <w:bottom w:val="none" w:sz="0" w:space="0" w:color="auto"/>
        <w:right w:val="none" w:sz="0" w:space="0" w:color="auto"/>
      </w:divBdr>
      <w:divsChild>
        <w:div w:id="1558977486">
          <w:marLeft w:val="0"/>
          <w:marRight w:val="0"/>
          <w:marTop w:val="0"/>
          <w:marBottom w:val="0"/>
          <w:divBdr>
            <w:top w:val="none" w:sz="0" w:space="0" w:color="auto"/>
            <w:left w:val="none" w:sz="0" w:space="0" w:color="auto"/>
            <w:bottom w:val="none" w:sz="0" w:space="0" w:color="auto"/>
            <w:right w:val="none" w:sz="0" w:space="0" w:color="auto"/>
          </w:divBdr>
        </w:div>
      </w:divsChild>
    </w:div>
    <w:div w:id="772288442">
      <w:bodyDiv w:val="1"/>
      <w:marLeft w:val="0"/>
      <w:marRight w:val="0"/>
      <w:marTop w:val="0"/>
      <w:marBottom w:val="0"/>
      <w:divBdr>
        <w:top w:val="none" w:sz="0" w:space="0" w:color="auto"/>
        <w:left w:val="none" w:sz="0" w:space="0" w:color="auto"/>
        <w:bottom w:val="none" w:sz="0" w:space="0" w:color="auto"/>
        <w:right w:val="none" w:sz="0" w:space="0" w:color="auto"/>
      </w:divBdr>
    </w:div>
    <w:div w:id="823938160">
      <w:bodyDiv w:val="1"/>
      <w:marLeft w:val="0"/>
      <w:marRight w:val="0"/>
      <w:marTop w:val="0"/>
      <w:marBottom w:val="0"/>
      <w:divBdr>
        <w:top w:val="none" w:sz="0" w:space="0" w:color="auto"/>
        <w:left w:val="none" w:sz="0" w:space="0" w:color="auto"/>
        <w:bottom w:val="none" w:sz="0" w:space="0" w:color="auto"/>
        <w:right w:val="none" w:sz="0" w:space="0" w:color="auto"/>
      </w:divBdr>
    </w:div>
    <w:div w:id="1008944899">
      <w:bodyDiv w:val="1"/>
      <w:marLeft w:val="0"/>
      <w:marRight w:val="0"/>
      <w:marTop w:val="0"/>
      <w:marBottom w:val="0"/>
      <w:divBdr>
        <w:top w:val="none" w:sz="0" w:space="0" w:color="auto"/>
        <w:left w:val="none" w:sz="0" w:space="0" w:color="auto"/>
        <w:bottom w:val="none" w:sz="0" w:space="0" w:color="auto"/>
        <w:right w:val="none" w:sz="0" w:space="0" w:color="auto"/>
      </w:divBdr>
      <w:divsChild>
        <w:div w:id="313417169">
          <w:marLeft w:val="0"/>
          <w:marRight w:val="0"/>
          <w:marTop w:val="0"/>
          <w:marBottom w:val="0"/>
          <w:divBdr>
            <w:top w:val="none" w:sz="0" w:space="0" w:color="auto"/>
            <w:left w:val="none" w:sz="0" w:space="0" w:color="auto"/>
            <w:bottom w:val="none" w:sz="0" w:space="0" w:color="auto"/>
            <w:right w:val="none" w:sz="0" w:space="0" w:color="auto"/>
          </w:divBdr>
          <w:divsChild>
            <w:div w:id="307368458">
              <w:marLeft w:val="0"/>
              <w:marRight w:val="0"/>
              <w:marTop w:val="0"/>
              <w:marBottom w:val="0"/>
              <w:divBdr>
                <w:top w:val="none" w:sz="0" w:space="0" w:color="auto"/>
                <w:left w:val="none" w:sz="0" w:space="0" w:color="auto"/>
                <w:bottom w:val="none" w:sz="0" w:space="0" w:color="auto"/>
                <w:right w:val="none" w:sz="0" w:space="0" w:color="auto"/>
              </w:divBdr>
              <w:divsChild>
                <w:div w:id="13606189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5693181">
          <w:marLeft w:val="0"/>
          <w:marRight w:val="0"/>
          <w:marTop w:val="0"/>
          <w:marBottom w:val="0"/>
          <w:divBdr>
            <w:top w:val="none" w:sz="0" w:space="0" w:color="auto"/>
            <w:left w:val="none" w:sz="0" w:space="0" w:color="auto"/>
            <w:bottom w:val="none" w:sz="0" w:space="0" w:color="auto"/>
            <w:right w:val="none" w:sz="0" w:space="0" w:color="auto"/>
          </w:divBdr>
          <w:divsChild>
            <w:div w:id="1056590417">
              <w:marLeft w:val="0"/>
              <w:marRight w:val="0"/>
              <w:marTop w:val="0"/>
              <w:marBottom w:val="0"/>
              <w:divBdr>
                <w:top w:val="none" w:sz="0" w:space="0" w:color="auto"/>
                <w:left w:val="none" w:sz="0" w:space="0" w:color="auto"/>
                <w:bottom w:val="none" w:sz="0" w:space="0" w:color="auto"/>
                <w:right w:val="none" w:sz="0" w:space="0" w:color="auto"/>
              </w:divBdr>
              <w:divsChild>
                <w:div w:id="928461235">
                  <w:marLeft w:val="0"/>
                  <w:marRight w:val="0"/>
                  <w:marTop w:val="0"/>
                  <w:marBottom w:val="0"/>
                  <w:divBdr>
                    <w:top w:val="none" w:sz="0" w:space="0" w:color="auto"/>
                    <w:left w:val="none" w:sz="0" w:space="0" w:color="auto"/>
                    <w:bottom w:val="none" w:sz="0" w:space="0" w:color="auto"/>
                    <w:right w:val="none" w:sz="0" w:space="0" w:color="auto"/>
                  </w:divBdr>
                  <w:divsChild>
                    <w:div w:id="5328818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06536622">
          <w:marLeft w:val="0"/>
          <w:marRight w:val="0"/>
          <w:marTop w:val="0"/>
          <w:marBottom w:val="0"/>
          <w:divBdr>
            <w:top w:val="none" w:sz="0" w:space="0" w:color="auto"/>
            <w:left w:val="none" w:sz="0" w:space="0" w:color="auto"/>
            <w:bottom w:val="none" w:sz="0" w:space="0" w:color="auto"/>
            <w:right w:val="none" w:sz="0" w:space="0" w:color="auto"/>
          </w:divBdr>
          <w:divsChild>
            <w:div w:id="1549489432">
              <w:marLeft w:val="0"/>
              <w:marRight w:val="0"/>
              <w:marTop w:val="0"/>
              <w:marBottom w:val="0"/>
              <w:divBdr>
                <w:top w:val="none" w:sz="0" w:space="0" w:color="auto"/>
                <w:left w:val="none" w:sz="0" w:space="0" w:color="auto"/>
                <w:bottom w:val="none" w:sz="0" w:space="0" w:color="auto"/>
                <w:right w:val="none" w:sz="0" w:space="0" w:color="auto"/>
              </w:divBdr>
              <w:divsChild>
                <w:div w:id="1254437233">
                  <w:marLeft w:val="0"/>
                  <w:marRight w:val="0"/>
                  <w:marTop w:val="0"/>
                  <w:marBottom w:val="0"/>
                  <w:divBdr>
                    <w:top w:val="none" w:sz="0" w:space="0" w:color="auto"/>
                    <w:left w:val="none" w:sz="0" w:space="0" w:color="auto"/>
                    <w:bottom w:val="none" w:sz="0" w:space="0" w:color="auto"/>
                    <w:right w:val="none" w:sz="0" w:space="0" w:color="auto"/>
                  </w:divBdr>
                  <w:divsChild>
                    <w:div w:id="7394065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5606934">
          <w:marLeft w:val="0"/>
          <w:marRight w:val="0"/>
          <w:marTop w:val="0"/>
          <w:marBottom w:val="0"/>
          <w:divBdr>
            <w:top w:val="none" w:sz="0" w:space="0" w:color="auto"/>
            <w:left w:val="none" w:sz="0" w:space="0" w:color="auto"/>
            <w:bottom w:val="none" w:sz="0" w:space="0" w:color="auto"/>
            <w:right w:val="none" w:sz="0" w:space="0" w:color="auto"/>
          </w:divBdr>
          <w:divsChild>
            <w:div w:id="1999458944">
              <w:marLeft w:val="0"/>
              <w:marRight w:val="0"/>
              <w:marTop w:val="0"/>
              <w:marBottom w:val="0"/>
              <w:divBdr>
                <w:top w:val="none" w:sz="0" w:space="0" w:color="auto"/>
                <w:left w:val="none" w:sz="0" w:space="0" w:color="auto"/>
                <w:bottom w:val="none" w:sz="0" w:space="0" w:color="auto"/>
                <w:right w:val="none" w:sz="0" w:space="0" w:color="auto"/>
              </w:divBdr>
              <w:divsChild>
                <w:div w:id="2065761954">
                  <w:marLeft w:val="0"/>
                  <w:marRight w:val="0"/>
                  <w:marTop w:val="0"/>
                  <w:marBottom w:val="0"/>
                  <w:divBdr>
                    <w:top w:val="none" w:sz="0" w:space="0" w:color="auto"/>
                    <w:left w:val="none" w:sz="0" w:space="0" w:color="auto"/>
                    <w:bottom w:val="none" w:sz="0" w:space="0" w:color="auto"/>
                    <w:right w:val="none" w:sz="0" w:space="0" w:color="auto"/>
                  </w:divBdr>
                  <w:divsChild>
                    <w:div w:id="455948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7349875">
          <w:marLeft w:val="0"/>
          <w:marRight w:val="0"/>
          <w:marTop w:val="0"/>
          <w:marBottom w:val="0"/>
          <w:divBdr>
            <w:top w:val="none" w:sz="0" w:space="0" w:color="auto"/>
            <w:left w:val="none" w:sz="0" w:space="0" w:color="auto"/>
            <w:bottom w:val="none" w:sz="0" w:space="0" w:color="auto"/>
            <w:right w:val="none" w:sz="0" w:space="0" w:color="auto"/>
          </w:divBdr>
          <w:divsChild>
            <w:div w:id="1138961265">
              <w:marLeft w:val="0"/>
              <w:marRight w:val="0"/>
              <w:marTop w:val="0"/>
              <w:marBottom w:val="0"/>
              <w:divBdr>
                <w:top w:val="none" w:sz="0" w:space="0" w:color="auto"/>
                <w:left w:val="none" w:sz="0" w:space="0" w:color="auto"/>
                <w:bottom w:val="none" w:sz="0" w:space="0" w:color="auto"/>
                <w:right w:val="none" w:sz="0" w:space="0" w:color="auto"/>
              </w:divBdr>
              <w:divsChild>
                <w:div w:id="1985503214">
                  <w:marLeft w:val="0"/>
                  <w:marRight w:val="0"/>
                  <w:marTop w:val="0"/>
                  <w:marBottom w:val="0"/>
                  <w:divBdr>
                    <w:top w:val="none" w:sz="0" w:space="0" w:color="auto"/>
                    <w:left w:val="none" w:sz="0" w:space="0" w:color="auto"/>
                    <w:bottom w:val="none" w:sz="0" w:space="0" w:color="auto"/>
                    <w:right w:val="none" w:sz="0" w:space="0" w:color="auto"/>
                  </w:divBdr>
                  <w:divsChild>
                    <w:div w:id="1544555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1021455">
          <w:marLeft w:val="0"/>
          <w:marRight w:val="0"/>
          <w:marTop w:val="0"/>
          <w:marBottom w:val="0"/>
          <w:divBdr>
            <w:top w:val="none" w:sz="0" w:space="0" w:color="auto"/>
            <w:left w:val="none" w:sz="0" w:space="0" w:color="auto"/>
            <w:bottom w:val="none" w:sz="0" w:space="0" w:color="auto"/>
            <w:right w:val="none" w:sz="0" w:space="0" w:color="auto"/>
          </w:divBdr>
          <w:divsChild>
            <w:div w:id="753548497">
              <w:marLeft w:val="0"/>
              <w:marRight w:val="0"/>
              <w:marTop w:val="0"/>
              <w:marBottom w:val="0"/>
              <w:divBdr>
                <w:top w:val="none" w:sz="0" w:space="0" w:color="auto"/>
                <w:left w:val="none" w:sz="0" w:space="0" w:color="auto"/>
                <w:bottom w:val="none" w:sz="0" w:space="0" w:color="auto"/>
                <w:right w:val="none" w:sz="0" w:space="0" w:color="auto"/>
              </w:divBdr>
              <w:divsChild>
                <w:div w:id="1461192802">
                  <w:marLeft w:val="0"/>
                  <w:marRight w:val="0"/>
                  <w:marTop w:val="0"/>
                  <w:marBottom w:val="0"/>
                  <w:divBdr>
                    <w:top w:val="none" w:sz="0" w:space="0" w:color="auto"/>
                    <w:left w:val="none" w:sz="0" w:space="0" w:color="auto"/>
                    <w:bottom w:val="none" w:sz="0" w:space="0" w:color="auto"/>
                    <w:right w:val="none" w:sz="0" w:space="0" w:color="auto"/>
                  </w:divBdr>
                  <w:divsChild>
                    <w:div w:id="1649038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5833387">
          <w:marLeft w:val="0"/>
          <w:marRight w:val="0"/>
          <w:marTop w:val="0"/>
          <w:marBottom w:val="0"/>
          <w:divBdr>
            <w:top w:val="none" w:sz="0" w:space="0" w:color="auto"/>
            <w:left w:val="none" w:sz="0" w:space="0" w:color="auto"/>
            <w:bottom w:val="none" w:sz="0" w:space="0" w:color="auto"/>
            <w:right w:val="none" w:sz="0" w:space="0" w:color="auto"/>
          </w:divBdr>
          <w:divsChild>
            <w:div w:id="186453341">
              <w:marLeft w:val="0"/>
              <w:marRight w:val="0"/>
              <w:marTop w:val="0"/>
              <w:marBottom w:val="0"/>
              <w:divBdr>
                <w:top w:val="none" w:sz="0" w:space="0" w:color="auto"/>
                <w:left w:val="none" w:sz="0" w:space="0" w:color="auto"/>
                <w:bottom w:val="none" w:sz="0" w:space="0" w:color="auto"/>
                <w:right w:val="none" w:sz="0" w:space="0" w:color="auto"/>
              </w:divBdr>
              <w:divsChild>
                <w:div w:id="547379870">
                  <w:marLeft w:val="0"/>
                  <w:marRight w:val="0"/>
                  <w:marTop w:val="0"/>
                  <w:marBottom w:val="0"/>
                  <w:divBdr>
                    <w:top w:val="none" w:sz="0" w:space="0" w:color="auto"/>
                    <w:left w:val="none" w:sz="0" w:space="0" w:color="auto"/>
                    <w:bottom w:val="none" w:sz="0" w:space="0" w:color="auto"/>
                    <w:right w:val="none" w:sz="0" w:space="0" w:color="auto"/>
                  </w:divBdr>
                  <w:divsChild>
                    <w:div w:id="16536360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8933765">
          <w:marLeft w:val="0"/>
          <w:marRight w:val="0"/>
          <w:marTop w:val="0"/>
          <w:marBottom w:val="0"/>
          <w:divBdr>
            <w:top w:val="none" w:sz="0" w:space="0" w:color="auto"/>
            <w:left w:val="none" w:sz="0" w:space="0" w:color="auto"/>
            <w:bottom w:val="none" w:sz="0" w:space="0" w:color="auto"/>
            <w:right w:val="none" w:sz="0" w:space="0" w:color="auto"/>
          </w:divBdr>
          <w:divsChild>
            <w:div w:id="589852741">
              <w:marLeft w:val="0"/>
              <w:marRight w:val="0"/>
              <w:marTop w:val="0"/>
              <w:marBottom w:val="0"/>
              <w:divBdr>
                <w:top w:val="none" w:sz="0" w:space="0" w:color="auto"/>
                <w:left w:val="none" w:sz="0" w:space="0" w:color="auto"/>
                <w:bottom w:val="none" w:sz="0" w:space="0" w:color="auto"/>
                <w:right w:val="none" w:sz="0" w:space="0" w:color="auto"/>
              </w:divBdr>
              <w:divsChild>
                <w:div w:id="652757738">
                  <w:marLeft w:val="0"/>
                  <w:marRight w:val="0"/>
                  <w:marTop w:val="0"/>
                  <w:marBottom w:val="0"/>
                  <w:divBdr>
                    <w:top w:val="none" w:sz="0" w:space="0" w:color="auto"/>
                    <w:left w:val="none" w:sz="0" w:space="0" w:color="auto"/>
                    <w:bottom w:val="none" w:sz="0" w:space="0" w:color="auto"/>
                    <w:right w:val="none" w:sz="0" w:space="0" w:color="auto"/>
                  </w:divBdr>
                  <w:divsChild>
                    <w:div w:id="18848301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6449988">
          <w:marLeft w:val="0"/>
          <w:marRight w:val="0"/>
          <w:marTop w:val="0"/>
          <w:marBottom w:val="0"/>
          <w:divBdr>
            <w:top w:val="none" w:sz="0" w:space="0" w:color="auto"/>
            <w:left w:val="none" w:sz="0" w:space="0" w:color="auto"/>
            <w:bottom w:val="none" w:sz="0" w:space="0" w:color="auto"/>
            <w:right w:val="none" w:sz="0" w:space="0" w:color="auto"/>
          </w:divBdr>
          <w:divsChild>
            <w:div w:id="346323871">
              <w:marLeft w:val="0"/>
              <w:marRight w:val="0"/>
              <w:marTop w:val="0"/>
              <w:marBottom w:val="0"/>
              <w:divBdr>
                <w:top w:val="none" w:sz="0" w:space="0" w:color="auto"/>
                <w:left w:val="none" w:sz="0" w:space="0" w:color="auto"/>
                <w:bottom w:val="none" w:sz="0" w:space="0" w:color="auto"/>
                <w:right w:val="none" w:sz="0" w:space="0" w:color="auto"/>
              </w:divBdr>
              <w:divsChild>
                <w:div w:id="344526496">
                  <w:marLeft w:val="0"/>
                  <w:marRight w:val="0"/>
                  <w:marTop w:val="0"/>
                  <w:marBottom w:val="0"/>
                  <w:divBdr>
                    <w:top w:val="none" w:sz="0" w:space="0" w:color="auto"/>
                    <w:left w:val="none" w:sz="0" w:space="0" w:color="auto"/>
                    <w:bottom w:val="none" w:sz="0" w:space="0" w:color="auto"/>
                    <w:right w:val="none" w:sz="0" w:space="0" w:color="auto"/>
                  </w:divBdr>
                  <w:divsChild>
                    <w:div w:id="20305950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4687354">
          <w:marLeft w:val="0"/>
          <w:marRight w:val="0"/>
          <w:marTop w:val="0"/>
          <w:marBottom w:val="0"/>
          <w:divBdr>
            <w:top w:val="none" w:sz="0" w:space="0" w:color="auto"/>
            <w:left w:val="none" w:sz="0" w:space="0" w:color="auto"/>
            <w:bottom w:val="none" w:sz="0" w:space="0" w:color="auto"/>
            <w:right w:val="none" w:sz="0" w:space="0" w:color="auto"/>
          </w:divBdr>
          <w:divsChild>
            <w:div w:id="1816606168">
              <w:marLeft w:val="0"/>
              <w:marRight w:val="0"/>
              <w:marTop w:val="0"/>
              <w:marBottom w:val="0"/>
              <w:divBdr>
                <w:top w:val="none" w:sz="0" w:space="0" w:color="auto"/>
                <w:left w:val="none" w:sz="0" w:space="0" w:color="auto"/>
                <w:bottom w:val="none" w:sz="0" w:space="0" w:color="auto"/>
                <w:right w:val="none" w:sz="0" w:space="0" w:color="auto"/>
              </w:divBdr>
              <w:divsChild>
                <w:div w:id="1128203761">
                  <w:marLeft w:val="0"/>
                  <w:marRight w:val="0"/>
                  <w:marTop w:val="0"/>
                  <w:marBottom w:val="0"/>
                  <w:divBdr>
                    <w:top w:val="none" w:sz="0" w:space="0" w:color="auto"/>
                    <w:left w:val="none" w:sz="0" w:space="0" w:color="auto"/>
                    <w:bottom w:val="none" w:sz="0" w:space="0" w:color="auto"/>
                    <w:right w:val="none" w:sz="0" w:space="0" w:color="auto"/>
                  </w:divBdr>
                  <w:divsChild>
                    <w:div w:id="356081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4875894">
          <w:marLeft w:val="0"/>
          <w:marRight w:val="0"/>
          <w:marTop w:val="0"/>
          <w:marBottom w:val="0"/>
          <w:divBdr>
            <w:top w:val="none" w:sz="0" w:space="0" w:color="auto"/>
            <w:left w:val="none" w:sz="0" w:space="0" w:color="auto"/>
            <w:bottom w:val="none" w:sz="0" w:space="0" w:color="auto"/>
            <w:right w:val="none" w:sz="0" w:space="0" w:color="auto"/>
          </w:divBdr>
          <w:divsChild>
            <w:div w:id="1860387689">
              <w:marLeft w:val="0"/>
              <w:marRight w:val="0"/>
              <w:marTop w:val="0"/>
              <w:marBottom w:val="0"/>
              <w:divBdr>
                <w:top w:val="none" w:sz="0" w:space="0" w:color="auto"/>
                <w:left w:val="none" w:sz="0" w:space="0" w:color="auto"/>
                <w:bottom w:val="none" w:sz="0" w:space="0" w:color="auto"/>
                <w:right w:val="none" w:sz="0" w:space="0" w:color="auto"/>
              </w:divBdr>
              <w:divsChild>
                <w:div w:id="1565138705">
                  <w:marLeft w:val="0"/>
                  <w:marRight w:val="0"/>
                  <w:marTop w:val="0"/>
                  <w:marBottom w:val="0"/>
                  <w:divBdr>
                    <w:top w:val="none" w:sz="0" w:space="0" w:color="auto"/>
                    <w:left w:val="none" w:sz="0" w:space="0" w:color="auto"/>
                    <w:bottom w:val="none" w:sz="0" w:space="0" w:color="auto"/>
                    <w:right w:val="none" w:sz="0" w:space="0" w:color="auto"/>
                  </w:divBdr>
                  <w:divsChild>
                    <w:div w:id="1238444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1082306">
          <w:marLeft w:val="0"/>
          <w:marRight w:val="0"/>
          <w:marTop w:val="0"/>
          <w:marBottom w:val="0"/>
          <w:divBdr>
            <w:top w:val="none" w:sz="0" w:space="0" w:color="auto"/>
            <w:left w:val="none" w:sz="0" w:space="0" w:color="auto"/>
            <w:bottom w:val="none" w:sz="0" w:space="0" w:color="auto"/>
            <w:right w:val="none" w:sz="0" w:space="0" w:color="auto"/>
          </w:divBdr>
          <w:divsChild>
            <w:div w:id="1459058768">
              <w:marLeft w:val="0"/>
              <w:marRight w:val="0"/>
              <w:marTop w:val="0"/>
              <w:marBottom w:val="0"/>
              <w:divBdr>
                <w:top w:val="none" w:sz="0" w:space="0" w:color="auto"/>
                <w:left w:val="none" w:sz="0" w:space="0" w:color="auto"/>
                <w:bottom w:val="none" w:sz="0" w:space="0" w:color="auto"/>
                <w:right w:val="none" w:sz="0" w:space="0" w:color="auto"/>
              </w:divBdr>
              <w:divsChild>
                <w:div w:id="2058579958">
                  <w:marLeft w:val="0"/>
                  <w:marRight w:val="0"/>
                  <w:marTop w:val="0"/>
                  <w:marBottom w:val="0"/>
                  <w:divBdr>
                    <w:top w:val="none" w:sz="0" w:space="0" w:color="auto"/>
                    <w:left w:val="none" w:sz="0" w:space="0" w:color="auto"/>
                    <w:bottom w:val="none" w:sz="0" w:space="0" w:color="auto"/>
                    <w:right w:val="none" w:sz="0" w:space="0" w:color="auto"/>
                  </w:divBdr>
                  <w:divsChild>
                    <w:div w:id="8525014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6104128">
          <w:marLeft w:val="0"/>
          <w:marRight w:val="0"/>
          <w:marTop w:val="0"/>
          <w:marBottom w:val="0"/>
          <w:divBdr>
            <w:top w:val="none" w:sz="0" w:space="0" w:color="auto"/>
            <w:left w:val="none" w:sz="0" w:space="0" w:color="auto"/>
            <w:bottom w:val="none" w:sz="0" w:space="0" w:color="auto"/>
            <w:right w:val="none" w:sz="0" w:space="0" w:color="auto"/>
          </w:divBdr>
          <w:divsChild>
            <w:div w:id="1162043450">
              <w:marLeft w:val="0"/>
              <w:marRight w:val="0"/>
              <w:marTop w:val="0"/>
              <w:marBottom w:val="0"/>
              <w:divBdr>
                <w:top w:val="none" w:sz="0" w:space="0" w:color="auto"/>
                <w:left w:val="none" w:sz="0" w:space="0" w:color="auto"/>
                <w:bottom w:val="none" w:sz="0" w:space="0" w:color="auto"/>
                <w:right w:val="none" w:sz="0" w:space="0" w:color="auto"/>
              </w:divBdr>
              <w:divsChild>
                <w:div w:id="1878350329">
                  <w:marLeft w:val="0"/>
                  <w:marRight w:val="0"/>
                  <w:marTop w:val="0"/>
                  <w:marBottom w:val="0"/>
                  <w:divBdr>
                    <w:top w:val="none" w:sz="0" w:space="0" w:color="auto"/>
                    <w:left w:val="none" w:sz="0" w:space="0" w:color="auto"/>
                    <w:bottom w:val="none" w:sz="0" w:space="0" w:color="auto"/>
                    <w:right w:val="none" w:sz="0" w:space="0" w:color="auto"/>
                  </w:divBdr>
                  <w:divsChild>
                    <w:div w:id="176702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7864729">
          <w:marLeft w:val="0"/>
          <w:marRight w:val="0"/>
          <w:marTop w:val="0"/>
          <w:marBottom w:val="0"/>
          <w:divBdr>
            <w:top w:val="none" w:sz="0" w:space="0" w:color="auto"/>
            <w:left w:val="none" w:sz="0" w:space="0" w:color="auto"/>
            <w:bottom w:val="none" w:sz="0" w:space="0" w:color="auto"/>
            <w:right w:val="none" w:sz="0" w:space="0" w:color="auto"/>
          </w:divBdr>
          <w:divsChild>
            <w:div w:id="1049189678">
              <w:marLeft w:val="0"/>
              <w:marRight w:val="0"/>
              <w:marTop w:val="0"/>
              <w:marBottom w:val="0"/>
              <w:divBdr>
                <w:top w:val="none" w:sz="0" w:space="0" w:color="auto"/>
                <w:left w:val="none" w:sz="0" w:space="0" w:color="auto"/>
                <w:bottom w:val="none" w:sz="0" w:space="0" w:color="auto"/>
                <w:right w:val="none" w:sz="0" w:space="0" w:color="auto"/>
              </w:divBdr>
              <w:divsChild>
                <w:div w:id="2029944602">
                  <w:marLeft w:val="0"/>
                  <w:marRight w:val="0"/>
                  <w:marTop w:val="0"/>
                  <w:marBottom w:val="0"/>
                  <w:divBdr>
                    <w:top w:val="none" w:sz="0" w:space="0" w:color="auto"/>
                    <w:left w:val="none" w:sz="0" w:space="0" w:color="auto"/>
                    <w:bottom w:val="none" w:sz="0" w:space="0" w:color="auto"/>
                    <w:right w:val="none" w:sz="0" w:space="0" w:color="auto"/>
                  </w:divBdr>
                  <w:divsChild>
                    <w:div w:id="6783864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5252059">
          <w:marLeft w:val="0"/>
          <w:marRight w:val="0"/>
          <w:marTop w:val="0"/>
          <w:marBottom w:val="0"/>
          <w:divBdr>
            <w:top w:val="none" w:sz="0" w:space="0" w:color="auto"/>
            <w:left w:val="none" w:sz="0" w:space="0" w:color="auto"/>
            <w:bottom w:val="none" w:sz="0" w:space="0" w:color="auto"/>
            <w:right w:val="none" w:sz="0" w:space="0" w:color="auto"/>
          </w:divBdr>
          <w:divsChild>
            <w:div w:id="1883442593">
              <w:marLeft w:val="0"/>
              <w:marRight w:val="0"/>
              <w:marTop w:val="0"/>
              <w:marBottom w:val="0"/>
              <w:divBdr>
                <w:top w:val="none" w:sz="0" w:space="0" w:color="auto"/>
                <w:left w:val="none" w:sz="0" w:space="0" w:color="auto"/>
                <w:bottom w:val="none" w:sz="0" w:space="0" w:color="auto"/>
                <w:right w:val="none" w:sz="0" w:space="0" w:color="auto"/>
              </w:divBdr>
              <w:divsChild>
                <w:div w:id="1094521793">
                  <w:marLeft w:val="0"/>
                  <w:marRight w:val="0"/>
                  <w:marTop w:val="0"/>
                  <w:marBottom w:val="0"/>
                  <w:divBdr>
                    <w:top w:val="none" w:sz="0" w:space="0" w:color="auto"/>
                    <w:left w:val="none" w:sz="0" w:space="0" w:color="auto"/>
                    <w:bottom w:val="none" w:sz="0" w:space="0" w:color="auto"/>
                    <w:right w:val="none" w:sz="0" w:space="0" w:color="auto"/>
                  </w:divBdr>
                  <w:divsChild>
                    <w:div w:id="1317682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9189869">
          <w:marLeft w:val="0"/>
          <w:marRight w:val="0"/>
          <w:marTop w:val="0"/>
          <w:marBottom w:val="0"/>
          <w:divBdr>
            <w:top w:val="none" w:sz="0" w:space="0" w:color="auto"/>
            <w:left w:val="none" w:sz="0" w:space="0" w:color="auto"/>
            <w:bottom w:val="none" w:sz="0" w:space="0" w:color="auto"/>
            <w:right w:val="none" w:sz="0" w:space="0" w:color="auto"/>
          </w:divBdr>
          <w:divsChild>
            <w:div w:id="1642806085">
              <w:marLeft w:val="0"/>
              <w:marRight w:val="0"/>
              <w:marTop w:val="0"/>
              <w:marBottom w:val="0"/>
              <w:divBdr>
                <w:top w:val="none" w:sz="0" w:space="0" w:color="auto"/>
                <w:left w:val="none" w:sz="0" w:space="0" w:color="auto"/>
                <w:bottom w:val="none" w:sz="0" w:space="0" w:color="auto"/>
                <w:right w:val="none" w:sz="0" w:space="0" w:color="auto"/>
              </w:divBdr>
              <w:divsChild>
                <w:div w:id="380635546">
                  <w:marLeft w:val="0"/>
                  <w:marRight w:val="0"/>
                  <w:marTop w:val="0"/>
                  <w:marBottom w:val="0"/>
                  <w:divBdr>
                    <w:top w:val="none" w:sz="0" w:space="0" w:color="auto"/>
                    <w:left w:val="none" w:sz="0" w:space="0" w:color="auto"/>
                    <w:bottom w:val="none" w:sz="0" w:space="0" w:color="auto"/>
                    <w:right w:val="none" w:sz="0" w:space="0" w:color="auto"/>
                  </w:divBdr>
                  <w:divsChild>
                    <w:div w:id="21292725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8036214">
          <w:marLeft w:val="0"/>
          <w:marRight w:val="0"/>
          <w:marTop w:val="0"/>
          <w:marBottom w:val="0"/>
          <w:divBdr>
            <w:top w:val="none" w:sz="0" w:space="0" w:color="auto"/>
            <w:left w:val="none" w:sz="0" w:space="0" w:color="auto"/>
            <w:bottom w:val="none" w:sz="0" w:space="0" w:color="auto"/>
            <w:right w:val="none" w:sz="0" w:space="0" w:color="auto"/>
          </w:divBdr>
          <w:divsChild>
            <w:div w:id="1725982286">
              <w:marLeft w:val="0"/>
              <w:marRight w:val="0"/>
              <w:marTop w:val="0"/>
              <w:marBottom w:val="0"/>
              <w:divBdr>
                <w:top w:val="none" w:sz="0" w:space="0" w:color="auto"/>
                <w:left w:val="none" w:sz="0" w:space="0" w:color="auto"/>
                <w:bottom w:val="none" w:sz="0" w:space="0" w:color="auto"/>
                <w:right w:val="none" w:sz="0" w:space="0" w:color="auto"/>
              </w:divBdr>
              <w:divsChild>
                <w:div w:id="1677532038">
                  <w:marLeft w:val="0"/>
                  <w:marRight w:val="0"/>
                  <w:marTop w:val="0"/>
                  <w:marBottom w:val="0"/>
                  <w:divBdr>
                    <w:top w:val="none" w:sz="0" w:space="0" w:color="auto"/>
                    <w:left w:val="none" w:sz="0" w:space="0" w:color="auto"/>
                    <w:bottom w:val="none" w:sz="0" w:space="0" w:color="auto"/>
                    <w:right w:val="none" w:sz="0" w:space="0" w:color="auto"/>
                  </w:divBdr>
                  <w:divsChild>
                    <w:div w:id="1645113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0223309">
          <w:marLeft w:val="0"/>
          <w:marRight w:val="0"/>
          <w:marTop w:val="0"/>
          <w:marBottom w:val="0"/>
          <w:divBdr>
            <w:top w:val="none" w:sz="0" w:space="0" w:color="auto"/>
            <w:left w:val="none" w:sz="0" w:space="0" w:color="auto"/>
            <w:bottom w:val="none" w:sz="0" w:space="0" w:color="auto"/>
            <w:right w:val="none" w:sz="0" w:space="0" w:color="auto"/>
          </w:divBdr>
          <w:divsChild>
            <w:div w:id="121534578">
              <w:marLeft w:val="0"/>
              <w:marRight w:val="0"/>
              <w:marTop w:val="0"/>
              <w:marBottom w:val="0"/>
              <w:divBdr>
                <w:top w:val="none" w:sz="0" w:space="0" w:color="auto"/>
                <w:left w:val="none" w:sz="0" w:space="0" w:color="auto"/>
                <w:bottom w:val="none" w:sz="0" w:space="0" w:color="auto"/>
                <w:right w:val="none" w:sz="0" w:space="0" w:color="auto"/>
              </w:divBdr>
              <w:divsChild>
                <w:div w:id="156969473">
                  <w:marLeft w:val="0"/>
                  <w:marRight w:val="0"/>
                  <w:marTop w:val="0"/>
                  <w:marBottom w:val="0"/>
                  <w:divBdr>
                    <w:top w:val="none" w:sz="0" w:space="0" w:color="auto"/>
                    <w:left w:val="none" w:sz="0" w:space="0" w:color="auto"/>
                    <w:bottom w:val="none" w:sz="0" w:space="0" w:color="auto"/>
                    <w:right w:val="none" w:sz="0" w:space="0" w:color="auto"/>
                  </w:divBdr>
                  <w:divsChild>
                    <w:div w:id="271206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5082957">
          <w:marLeft w:val="0"/>
          <w:marRight w:val="0"/>
          <w:marTop w:val="0"/>
          <w:marBottom w:val="0"/>
          <w:divBdr>
            <w:top w:val="none" w:sz="0" w:space="0" w:color="auto"/>
            <w:left w:val="none" w:sz="0" w:space="0" w:color="auto"/>
            <w:bottom w:val="none" w:sz="0" w:space="0" w:color="auto"/>
            <w:right w:val="none" w:sz="0" w:space="0" w:color="auto"/>
          </w:divBdr>
          <w:divsChild>
            <w:div w:id="36515252">
              <w:marLeft w:val="0"/>
              <w:marRight w:val="0"/>
              <w:marTop w:val="0"/>
              <w:marBottom w:val="0"/>
              <w:divBdr>
                <w:top w:val="none" w:sz="0" w:space="0" w:color="auto"/>
                <w:left w:val="none" w:sz="0" w:space="0" w:color="auto"/>
                <w:bottom w:val="none" w:sz="0" w:space="0" w:color="auto"/>
                <w:right w:val="none" w:sz="0" w:space="0" w:color="auto"/>
              </w:divBdr>
              <w:divsChild>
                <w:div w:id="1857694630">
                  <w:marLeft w:val="0"/>
                  <w:marRight w:val="0"/>
                  <w:marTop w:val="0"/>
                  <w:marBottom w:val="0"/>
                  <w:divBdr>
                    <w:top w:val="none" w:sz="0" w:space="0" w:color="auto"/>
                    <w:left w:val="none" w:sz="0" w:space="0" w:color="auto"/>
                    <w:bottom w:val="none" w:sz="0" w:space="0" w:color="auto"/>
                    <w:right w:val="none" w:sz="0" w:space="0" w:color="auto"/>
                  </w:divBdr>
                  <w:divsChild>
                    <w:div w:id="10366590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9546203">
          <w:marLeft w:val="0"/>
          <w:marRight w:val="0"/>
          <w:marTop w:val="0"/>
          <w:marBottom w:val="0"/>
          <w:divBdr>
            <w:top w:val="none" w:sz="0" w:space="0" w:color="auto"/>
            <w:left w:val="none" w:sz="0" w:space="0" w:color="auto"/>
            <w:bottom w:val="none" w:sz="0" w:space="0" w:color="auto"/>
            <w:right w:val="none" w:sz="0" w:space="0" w:color="auto"/>
          </w:divBdr>
          <w:divsChild>
            <w:div w:id="1840465201">
              <w:marLeft w:val="0"/>
              <w:marRight w:val="0"/>
              <w:marTop w:val="0"/>
              <w:marBottom w:val="0"/>
              <w:divBdr>
                <w:top w:val="none" w:sz="0" w:space="0" w:color="auto"/>
                <w:left w:val="none" w:sz="0" w:space="0" w:color="auto"/>
                <w:bottom w:val="none" w:sz="0" w:space="0" w:color="auto"/>
                <w:right w:val="none" w:sz="0" w:space="0" w:color="auto"/>
              </w:divBdr>
              <w:divsChild>
                <w:div w:id="1614944220">
                  <w:marLeft w:val="0"/>
                  <w:marRight w:val="0"/>
                  <w:marTop w:val="0"/>
                  <w:marBottom w:val="0"/>
                  <w:divBdr>
                    <w:top w:val="none" w:sz="0" w:space="0" w:color="auto"/>
                    <w:left w:val="none" w:sz="0" w:space="0" w:color="auto"/>
                    <w:bottom w:val="none" w:sz="0" w:space="0" w:color="auto"/>
                    <w:right w:val="none" w:sz="0" w:space="0" w:color="auto"/>
                  </w:divBdr>
                  <w:divsChild>
                    <w:div w:id="10139201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31298587">
      <w:bodyDiv w:val="1"/>
      <w:marLeft w:val="0"/>
      <w:marRight w:val="0"/>
      <w:marTop w:val="0"/>
      <w:marBottom w:val="0"/>
      <w:divBdr>
        <w:top w:val="none" w:sz="0" w:space="0" w:color="auto"/>
        <w:left w:val="none" w:sz="0" w:space="0" w:color="auto"/>
        <w:bottom w:val="none" w:sz="0" w:space="0" w:color="auto"/>
        <w:right w:val="none" w:sz="0" w:space="0" w:color="auto"/>
      </w:divBdr>
    </w:div>
    <w:div w:id="1057241962">
      <w:bodyDiv w:val="1"/>
      <w:marLeft w:val="0"/>
      <w:marRight w:val="0"/>
      <w:marTop w:val="0"/>
      <w:marBottom w:val="0"/>
      <w:divBdr>
        <w:top w:val="none" w:sz="0" w:space="0" w:color="auto"/>
        <w:left w:val="none" w:sz="0" w:space="0" w:color="auto"/>
        <w:bottom w:val="none" w:sz="0" w:space="0" w:color="auto"/>
        <w:right w:val="none" w:sz="0" w:space="0" w:color="auto"/>
      </w:divBdr>
    </w:div>
    <w:div w:id="1152259096">
      <w:bodyDiv w:val="1"/>
      <w:marLeft w:val="0"/>
      <w:marRight w:val="0"/>
      <w:marTop w:val="0"/>
      <w:marBottom w:val="0"/>
      <w:divBdr>
        <w:top w:val="none" w:sz="0" w:space="0" w:color="auto"/>
        <w:left w:val="none" w:sz="0" w:space="0" w:color="auto"/>
        <w:bottom w:val="none" w:sz="0" w:space="0" w:color="auto"/>
        <w:right w:val="none" w:sz="0" w:space="0" w:color="auto"/>
      </w:divBdr>
    </w:div>
    <w:div w:id="1237670337">
      <w:bodyDiv w:val="1"/>
      <w:marLeft w:val="0"/>
      <w:marRight w:val="0"/>
      <w:marTop w:val="0"/>
      <w:marBottom w:val="0"/>
      <w:divBdr>
        <w:top w:val="none" w:sz="0" w:space="0" w:color="auto"/>
        <w:left w:val="none" w:sz="0" w:space="0" w:color="auto"/>
        <w:bottom w:val="none" w:sz="0" w:space="0" w:color="auto"/>
        <w:right w:val="none" w:sz="0" w:space="0" w:color="auto"/>
      </w:divBdr>
    </w:div>
    <w:div w:id="1266110896">
      <w:bodyDiv w:val="1"/>
      <w:marLeft w:val="0"/>
      <w:marRight w:val="0"/>
      <w:marTop w:val="0"/>
      <w:marBottom w:val="0"/>
      <w:divBdr>
        <w:top w:val="none" w:sz="0" w:space="0" w:color="auto"/>
        <w:left w:val="none" w:sz="0" w:space="0" w:color="auto"/>
        <w:bottom w:val="none" w:sz="0" w:space="0" w:color="auto"/>
        <w:right w:val="none" w:sz="0" w:space="0" w:color="auto"/>
      </w:divBdr>
      <w:divsChild>
        <w:div w:id="1735351017">
          <w:marLeft w:val="0"/>
          <w:marRight w:val="0"/>
          <w:marTop w:val="0"/>
          <w:marBottom w:val="0"/>
          <w:divBdr>
            <w:top w:val="none" w:sz="0" w:space="0" w:color="auto"/>
            <w:left w:val="none" w:sz="0" w:space="0" w:color="auto"/>
            <w:bottom w:val="none" w:sz="0" w:space="0" w:color="auto"/>
            <w:right w:val="none" w:sz="0" w:space="0" w:color="auto"/>
          </w:divBdr>
        </w:div>
      </w:divsChild>
    </w:div>
    <w:div w:id="1294671475">
      <w:bodyDiv w:val="1"/>
      <w:marLeft w:val="0"/>
      <w:marRight w:val="0"/>
      <w:marTop w:val="0"/>
      <w:marBottom w:val="0"/>
      <w:divBdr>
        <w:top w:val="none" w:sz="0" w:space="0" w:color="auto"/>
        <w:left w:val="none" w:sz="0" w:space="0" w:color="auto"/>
        <w:bottom w:val="none" w:sz="0" w:space="0" w:color="auto"/>
        <w:right w:val="none" w:sz="0" w:space="0" w:color="auto"/>
      </w:divBdr>
    </w:div>
    <w:div w:id="1367831123">
      <w:bodyDiv w:val="1"/>
      <w:marLeft w:val="0"/>
      <w:marRight w:val="0"/>
      <w:marTop w:val="0"/>
      <w:marBottom w:val="0"/>
      <w:divBdr>
        <w:top w:val="none" w:sz="0" w:space="0" w:color="auto"/>
        <w:left w:val="none" w:sz="0" w:space="0" w:color="auto"/>
        <w:bottom w:val="none" w:sz="0" w:space="0" w:color="auto"/>
        <w:right w:val="none" w:sz="0" w:space="0" w:color="auto"/>
      </w:divBdr>
      <w:divsChild>
        <w:div w:id="1141845337">
          <w:marLeft w:val="0"/>
          <w:marRight w:val="0"/>
          <w:marTop w:val="0"/>
          <w:marBottom w:val="120"/>
          <w:divBdr>
            <w:top w:val="none" w:sz="0" w:space="0" w:color="auto"/>
            <w:left w:val="none" w:sz="0" w:space="0" w:color="auto"/>
            <w:bottom w:val="none" w:sz="0" w:space="0" w:color="auto"/>
            <w:right w:val="none" w:sz="0" w:space="0" w:color="auto"/>
          </w:divBdr>
          <w:divsChild>
            <w:div w:id="392578712">
              <w:marLeft w:val="0"/>
              <w:marRight w:val="0"/>
              <w:marTop w:val="0"/>
              <w:marBottom w:val="0"/>
              <w:divBdr>
                <w:top w:val="none" w:sz="0" w:space="0" w:color="auto"/>
                <w:left w:val="none" w:sz="0" w:space="0" w:color="auto"/>
                <w:bottom w:val="none" w:sz="0" w:space="0" w:color="auto"/>
                <w:right w:val="none" w:sz="0" w:space="0" w:color="auto"/>
              </w:divBdr>
              <w:divsChild>
                <w:div w:id="943732543">
                  <w:marLeft w:val="0"/>
                  <w:marRight w:val="0"/>
                  <w:marTop w:val="0"/>
                  <w:marBottom w:val="0"/>
                  <w:divBdr>
                    <w:top w:val="none" w:sz="0" w:space="0" w:color="auto"/>
                    <w:left w:val="none" w:sz="0" w:space="0" w:color="auto"/>
                    <w:bottom w:val="none" w:sz="0" w:space="0" w:color="auto"/>
                    <w:right w:val="none" w:sz="0" w:space="0" w:color="auto"/>
                  </w:divBdr>
                  <w:divsChild>
                    <w:div w:id="20513008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16365772">
      <w:bodyDiv w:val="1"/>
      <w:marLeft w:val="0"/>
      <w:marRight w:val="0"/>
      <w:marTop w:val="0"/>
      <w:marBottom w:val="0"/>
      <w:divBdr>
        <w:top w:val="none" w:sz="0" w:space="0" w:color="auto"/>
        <w:left w:val="none" w:sz="0" w:space="0" w:color="auto"/>
        <w:bottom w:val="none" w:sz="0" w:space="0" w:color="auto"/>
        <w:right w:val="none" w:sz="0" w:space="0" w:color="auto"/>
      </w:divBdr>
      <w:divsChild>
        <w:div w:id="1918706640">
          <w:marLeft w:val="0"/>
          <w:marRight w:val="0"/>
          <w:marTop w:val="0"/>
          <w:marBottom w:val="0"/>
          <w:divBdr>
            <w:top w:val="none" w:sz="0" w:space="0" w:color="auto"/>
            <w:left w:val="none" w:sz="0" w:space="0" w:color="auto"/>
            <w:bottom w:val="single" w:sz="6" w:space="12" w:color="DDDDDD"/>
            <w:right w:val="none" w:sz="0" w:space="0" w:color="auto"/>
          </w:divBdr>
          <w:divsChild>
            <w:div w:id="641930538">
              <w:marLeft w:val="0"/>
              <w:marRight w:val="0"/>
              <w:marTop w:val="0"/>
              <w:marBottom w:val="0"/>
              <w:divBdr>
                <w:top w:val="none" w:sz="0" w:space="0" w:color="auto"/>
                <w:left w:val="none" w:sz="0" w:space="0" w:color="auto"/>
                <w:bottom w:val="none" w:sz="0" w:space="0" w:color="auto"/>
                <w:right w:val="none" w:sz="0" w:space="0" w:color="auto"/>
              </w:divBdr>
              <w:divsChild>
                <w:div w:id="1395858855">
                  <w:marLeft w:val="0"/>
                  <w:marRight w:val="0"/>
                  <w:marTop w:val="0"/>
                  <w:marBottom w:val="0"/>
                  <w:divBdr>
                    <w:top w:val="none" w:sz="0" w:space="0" w:color="auto"/>
                    <w:left w:val="none" w:sz="0" w:space="0" w:color="auto"/>
                    <w:bottom w:val="none" w:sz="0" w:space="0" w:color="auto"/>
                    <w:right w:val="none" w:sz="0" w:space="0" w:color="auto"/>
                  </w:divBdr>
                  <w:divsChild>
                    <w:div w:id="1679890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9684254">
          <w:marLeft w:val="0"/>
          <w:marRight w:val="0"/>
          <w:marTop w:val="0"/>
          <w:marBottom w:val="0"/>
          <w:divBdr>
            <w:top w:val="none" w:sz="0" w:space="0" w:color="auto"/>
            <w:left w:val="none" w:sz="0" w:space="0" w:color="auto"/>
            <w:bottom w:val="single" w:sz="6" w:space="12" w:color="DDDDDD"/>
            <w:right w:val="none" w:sz="0" w:space="0" w:color="auto"/>
          </w:divBdr>
          <w:divsChild>
            <w:div w:id="1567566352">
              <w:marLeft w:val="0"/>
              <w:marRight w:val="0"/>
              <w:marTop w:val="0"/>
              <w:marBottom w:val="0"/>
              <w:divBdr>
                <w:top w:val="none" w:sz="0" w:space="0" w:color="auto"/>
                <w:left w:val="none" w:sz="0" w:space="0" w:color="auto"/>
                <w:bottom w:val="none" w:sz="0" w:space="0" w:color="auto"/>
                <w:right w:val="none" w:sz="0" w:space="0" w:color="auto"/>
              </w:divBdr>
              <w:divsChild>
                <w:div w:id="1250697357">
                  <w:marLeft w:val="0"/>
                  <w:marRight w:val="0"/>
                  <w:marTop w:val="0"/>
                  <w:marBottom w:val="0"/>
                  <w:divBdr>
                    <w:top w:val="none" w:sz="0" w:space="0" w:color="auto"/>
                    <w:left w:val="none" w:sz="0" w:space="0" w:color="auto"/>
                    <w:bottom w:val="none" w:sz="0" w:space="0" w:color="auto"/>
                    <w:right w:val="none" w:sz="0" w:space="0" w:color="auto"/>
                  </w:divBdr>
                  <w:divsChild>
                    <w:div w:id="21307331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418416">
          <w:marLeft w:val="0"/>
          <w:marRight w:val="0"/>
          <w:marTop w:val="0"/>
          <w:marBottom w:val="0"/>
          <w:divBdr>
            <w:top w:val="none" w:sz="0" w:space="0" w:color="auto"/>
            <w:left w:val="none" w:sz="0" w:space="0" w:color="auto"/>
            <w:bottom w:val="single" w:sz="6" w:space="12" w:color="DDDDDD"/>
            <w:right w:val="none" w:sz="0" w:space="0" w:color="auto"/>
          </w:divBdr>
          <w:divsChild>
            <w:div w:id="2005088417">
              <w:marLeft w:val="0"/>
              <w:marRight w:val="0"/>
              <w:marTop w:val="0"/>
              <w:marBottom w:val="0"/>
              <w:divBdr>
                <w:top w:val="none" w:sz="0" w:space="0" w:color="auto"/>
                <w:left w:val="none" w:sz="0" w:space="0" w:color="auto"/>
                <w:bottom w:val="none" w:sz="0" w:space="0" w:color="auto"/>
                <w:right w:val="none" w:sz="0" w:space="0" w:color="auto"/>
              </w:divBdr>
              <w:divsChild>
                <w:div w:id="1816793733">
                  <w:marLeft w:val="0"/>
                  <w:marRight w:val="0"/>
                  <w:marTop w:val="0"/>
                  <w:marBottom w:val="0"/>
                  <w:divBdr>
                    <w:top w:val="none" w:sz="0" w:space="0" w:color="auto"/>
                    <w:left w:val="none" w:sz="0" w:space="0" w:color="auto"/>
                    <w:bottom w:val="none" w:sz="0" w:space="0" w:color="auto"/>
                    <w:right w:val="none" w:sz="0" w:space="0" w:color="auto"/>
                  </w:divBdr>
                  <w:divsChild>
                    <w:div w:id="2087414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6951446">
          <w:marLeft w:val="0"/>
          <w:marRight w:val="0"/>
          <w:marTop w:val="0"/>
          <w:marBottom w:val="0"/>
          <w:divBdr>
            <w:top w:val="none" w:sz="0" w:space="0" w:color="auto"/>
            <w:left w:val="none" w:sz="0" w:space="0" w:color="auto"/>
            <w:bottom w:val="single" w:sz="6" w:space="12" w:color="DDDDDD"/>
            <w:right w:val="none" w:sz="0" w:space="0" w:color="auto"/>
          </w:divBdr>
          <w:divsChild>
            <w:div w:id="1768960881">
              <w:marLeft w:val="0"/>
              <w:marRight w:val="0"/>
              <w:marTop w:val="0"/>
              <w:marBottom w:val="0"/>
              <w:divBdr>
                <w:top w:val="none" w:sz="0" w:space="0" w:color="auto"/>
                <w:left w:val="none" w:sz="0" w:space="0" w:color="auto"/>
                <w:bottom w:val="none" w:sz="0" w:space="0" w:color="auto"/>
                <w:right w:val="none" w:sz="0" w:space="0" w:color="auto"/>
              </w:divBdr>
              <w:divsChild>
                <w:div w:id="496652413">
                  <w:marLeft w:val="0"/>
                  <w:marRight w:val="0"/>
                  <w:marTop w:val="0"/>
                  <w:marBottom w:val="0"/>
                  <w:divBdr>
                    <w:top w:val="none" w:sz="0" w:space="0" w:color="auto"/>
                    <w:left w:val="none" w:sz="0" w:space="0" w:color="auto"/>
                    <w:bottom w:val="none" w:sz="0" w:space="0" w:color="auto"/>
                    <w:right w:val="none" w:sz="0" w:space="0" w:color="auto"/>
                  </w:divBdr>
                  <w:divsChild>
                    <w:div w:id="10613628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4604992">
          <w:marLeft w:val="0"/>
          <w:marRight w:val="0"/>
          <w:marTop w:val="0"/>
          <w:marBottom w:val="0"/>
          <w:divBdr>
            <w:top w:val="none" w:sz="0" w:space="0" w:color="auto"/>
            <w:left w:val="none" w:sz="0" w:space="0" w:color="auto"/>
            <w:bottom w:val="single" w:sz="6" w:space="12" w:color="DDDDDD"/>
            <w:right w:val="none" w:sz="0" w:space="0" w:color="auto"/>
          </w:divBdr>
          <w:divsChild>
            <w:div w:id="1222210546">
              <w:marLeft w:val="0"/>
              <w:marRight w:val="0"/>
              <w:marTop w:val="0"/>
              <w:marBottom w:val="0"/>
              <w:divBdr>
                <w:top w:val="none" w:sz="0" w:space="0" w:color="auto"/>
                <w:left w:val="none" w:sz="0" w:space="0" w:color="auto"/>
                <w:bottom w:val="none" w:sz="0" w:space="0" w:color="auto"/>
                <w:right w:val="none" w:sz="0" w:space="0" w:color="auto"/>
              </w:divBdr>
              <w:divsChild>
                <w:div w:id="1182891959">
                  <w:marLeft w:val="0"/>
                  <w:marRight w:val="0"/>
                  <w:marTop w:val="0"/>
                  <w:marBottom w:val="0"/>
                  <w:divBdr>
                    <w:top w:val="none" w:sz="0" w:space="0" w:color="auto"/>
                    <w:left w:val="none" w:sz="0" w:space="0" w:color="auto"/>
                    <w:bottom w:val="none" w:sz="0" w:space="0" w:color="auto"/>
                    <w:right w:val="none" w:sz="0" w:space="0" w:color="auto"/>
                  </w:divBdr>
                  <w:divsChild>
                    <w:div w:id="104919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1599961">
          <w:marLeft w:val="0"/>
          <w:marRight w:val="0"/>
          <w:marTop w:val="0"/>
          <w:marBottom w:val="0"/>
          <w:divBdr>
            <w:top w:val="none" w:sz="0" w:space="0" w:color="auto"/>
            <w:left w:val="none" w:sz="0" w:space="0" w:color="auto"/>
            <w:bottom w:val="single" w:sz="6" w:space="12" w:color="DDDDDD"/>
            <w:right w:val="none" w:sz="0" w:space="0" w:color="auto"/>
          </w:divBdr>
          <w:divsChild>
            <w:div w:id="333651968">
              <w:marLeft w:val="0"/>
              <w:marRight w:val="0"/>
              <w:marTop w:val="0"/>
              <w:marBottom w:val="0"/>
              <w:divBdr>
                <w:top w:val="none" w:sz="0" w:space="0" w:color="auto"/>
                <w:left w:val="none" w:sz="0" w:space="0" w:color="auto"/>
                <w:bottom w:val="none" w:sz="0" w:space="0" w:color="auto"/>
                <w:right w:val="none" w:sz="0" w:space="0" w:color="auto"/>
              </w:divBdr>
              <w:divsChild>
                <w:div w:id="561133933">
                  <w:marLeft w:val="0"/>
                  <w:marRight w:val="0"/>
                  <w:marTop w:val="0"/>
                  <w:marBottom w:val="0"/>
                  <w:divBdr>
                    <w:top w:val="none" w:sz="0" w:space="0" w:color="auto"/>
                    <w:left w:val="none" w:sz="0" w:space="0" w:color="auto"/>
                    <w:bottom w:val="none" w:sz="0" w:space="0" w:color="auto"/>
                    <w:right w:val="none" w:sz="0" w:space="0" w:color="auto"/>
                  </w:divBdr>
                  <w:divsChild>
                    <w:div w:id="7127769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2948007">
          <w:marLeft w:val="0"/>
          <w:marRight w:val="0"/>
          <w:marTop w:val="0"/>
          <w:marBottom w:val="0"/>
          <w:divBdr>
            <w:top w:val="none" w:sz="0" w:space="0" w:color="auto"/>
            <w:left w:val="none" w:sz="0" w:space="0" w:color="auto"/>
            <w:bottom w:val="single" w:sz="6" w:space="12" w:color="DDDDDD"/>
            <w:right w:val="none" w:sz="0" w:space="0" w:color="auto"/>
          </w:divBdr>
          <w:divsChild>
            <w:div w:id="1055154141">
              <w:marLeft w:val="0"/>
              <w:marRight w:val="0"/>
              <w:marTop w:val="0"/>
              <w:marBottom w:val="0"/>
              <w:divBdr>
                <w:top w:val="none" w:sz="0" w:space="0" w:color="auto"/>
                <w:left w:val="none" w:sz="0" w:space="0" w:color="auto"/>
                <w:bottom w:val="none" w:sz="0" w:space="0" w:color="auto"/>
                <w:right w:val="none" w:sz="0" w:space="0" w:color="auto"/>
              </w:divBdr>
              <w:divsChild>
                <w:div w:id="1122846887">
                  <w:marLeft w:val="0"/>
                  <w:marRight w:val="0"/>
                  <w:marTop w:val="0"/>
                  <w:marBottom w:val="0"/>
                  <w:divBdr>
                    <w:top w:val="none" w:sz="0" w:space="0" w:color="auto"/>
                    <w:left w:val="none" w:sz="0" w:space="0" w:color="auto"/>
                    <w:bottom w:val="none" w:sz="0" w:space="0" w:color="auto"/>
                    <w:right w:val="none" w:sz="0" w:space="0" w:color="auto"/>
                  </w:divBdr>
                  <w:divsChild>
                    <w:div w:id="13652474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6254589">
          <w:marLeft w:val="0"/>
          <w:marRight w:val="0"/>
          <w:marTop w:val="0"/>
          <w:marBottom w:val="0"/>
          <w:divBdr>
            <w:top w:val="none" w:sz="0" w:space="0" w:color="auto"/>
            <w:left w:val="none" w:sz="0" w:space="0" w:color="auto"/>
            <w:bottom w:val="single" w:sz="6" w:space="12" w:color="DDDDDD"/>
            <w:right w:val="none" w:sz="0" w:space="0" w:color="auto"/>
          </w:divBdr>
          <w:divsChild>
            <w:div w:id="80684496">
              <w:marLeft w:val="0"/>
              <w:marRight w:val="0"/>
              <w:marTop w:val="0"/>
              <w:marBottom w:val="0"/>
              <w:divBdr>
                <w:top w:val="none" w:sz="0" w:space="0" w:color="auto"/>
                <w:left w:val="none" w:sz="0" w:space="0" w:color="auto"/>
                <w:bottom w:val="none" w:sz="0" w:space="0" w:color="auto"/>
                <w:right w:val="none" w:sz="0" w:space="0" w:color="auto"/>
              </w:divBdr>
              <w:divsChild>
                <w:div w:id="1755853727">
                  <w:marLeft w:val="0"/>
                  <w:marRight w:val="0"/>
                  <w:marTop w:val="0"/>
                  <w:marBottom w:val="0"/>
                  <w:divBdr>
                    <w:top w:val="none" w:sz="0" w:space="0" w:color="auto"/>
                    <w:left w:val="none" w:sz="0" w:space="0" w:color="auto"/>
                    <w:bottom w:val="none" w:sz="0" w:space="0" w:color="auto"/>
                    <w:right w:val="none" w:sz="0" w:space="0" w:color="auto"/>
                  </w:divBdr>
                  <w:divsChild>
                    <w:div w:id="17939837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9547630">
          <w:marLeft w:val="0"/>
          <w:marRight w:val="0"/>
          <w:marTop w:val="0"/>
          <w:marBottom w:val="0"/>
          <w:divBdr>
            <w:top w:val="none" w:sz="0" w:space="0" w:color="auto"/>
            <w:left w:val="none" w:sz="0" w:space="0" w:color="auto"/>
            <w:bottom w:val="single" w:sz="6" w:space="12" w:color="DDDDDD"/>
            <w:right w:val="none" w:sz="0" w:space="0" w:color="auto"/>
          </w:divBdr>
          <w:divsChild>
            <w:div w:id="1121849717">
              <w:marLeft w:val="0"/>
              <w:marRight w:val="0"/>
              <w:marTop w:val="0"/>
              <w:marBottom w:val="0"/>
              <w:divBdr>
                <w:top w:val="none" w:sz="0" w:space="0" w:color="auto"/>
                <w:left w:val="none" w:sz="0" w:space="0" w:color="auto"/>
                <w:bottom w:val="none" w:sz="0" w:space="0" w:color="auto"/>
                <w:right w:val="none" w:sz="0" w:space="0" w:color="auto"/>
              </w:divBdr>
              <w:divsChild>
                <w:div w:id="1874075458">
                  <w:marLeft w:val="0"/>
                  <w:marRight w:val="0"/>
                  <w:marTop w:val="0"/>
                  <w:marBottom w:val="0"/>
                  <w:divBdr>
                    <w:top w:val="none" w:sz="0" w:space="0" w:color="auto"/>
                    <w:left w:val="none" w:sz="0" w:space="0" w:color="auto"/>
                    <w:bottom w:val="none" w:sz="0" w:space="0" w:color="auto"/>
                    <w:right w:val="none" w:sz="0" w:space="0" w:color="auto"/>
                  </w:divBdr>
                  <w:divsChild>
                    <w:div w:id="1661362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4066949">
          <w:marLeft w:val="0"/>
          <w:marRight w:val="0"/>
          <w:marTop w:val="0"/>
          <w:marBottom w:val="0"/>
          <w:divBdr>
            <w:top w:val="none" w:sz="0" w:space="0" w:color="auto"/>
            <w:left w:val="none" w:sz="0" w:space="0" w:color="auto"/>
            <w:bottom w:val="single" w:sz="6" w:space="12" w:color="DDDDDD"/>
            <w:right w:val="none" w:sz="0" w:space="0" w:color="auto"/>
          </w:divBdr>
          <w:divsChild>
            <w:div w:id="622886600">
              <w:marLeft w:val="0"/>
              <w:marRight w:val="0"/>
              <w:marTop w:val="0"/>
              <w:marBottom w:val="0"/>
              <w:divBdr>
                <w:top w:val="none" w:sz="0" w:space="0" w:color="auto"/>
                <w:left w:val="none" w:sz="0" w:space="0" w:color="auto"/>
                <w:bottom w:val="none" w:sz="0" w:space="0" w:color="auto"/>
                <w:right w:val="none" w:sz="0" w:space="0" w:color="auto"/>
              </w:divBdr>
              <w:divsChild>
                <w:div w:id="100074203">
                  <w:marLeft w:val="0"/>
                  <w:marRight w:val="0"/>
                  <w:marTop w:val="0"/>
                  <w:marBottom w:val="0"/>
                  <w:divBdr>
                    <w:top w:val="none" w:sz="0" w:space="0" w:color="auto"/>
                    <w:left w:val="none" w:sz="0" w:space="0" w:color="auto"/>
                    <w:bottom w:val="none" w:sz="0" w:space="0" w:color="auto"/>
                    <w:right w:val="none" w:sz="0" w:space="0" w:color="auto"/>
                  </w:divBdr>
                  <w:divsChild>
                    <w:div w:id="5272569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8286318">
          <w:marLeft w:val="0"/>
          <w:marRight w:val="0"/>
          <w:marTop w:val="0"/>
          <w:marBottom w:val="0"/>
          <w:divBdr>
            <w:top w:val="none" w:sz="0" w:space="0" w:color="auto"/>
            <w:left w:val="none" w:sz="0" w:space="0" w:color="auto"/>
            <w:bottom w:val="none" w:sz="0" w:space="0" w:color="auto"/>
            <w:right w:val="none" w:sz="0" w:space="0" w:color="auto"/>
          </w:divBdr>
          <w:divsChild>
            <w:div w:id="1094547617">
              <w:marLeft w:val="0"/>
              <w:marRight w:val="0"/>
              <w:marTop w:val="0"/>
              <w:marBottom w:val="0"/>
              <w:divBdr>
                <w:top w:val="none" w:sz="0" w:space="0" w:color="auto"/>
                <w:left w:val="none" w:sz="0" w:space="0" w:color="auto"/>
                <w:bottom w:val="none" w:sz="0" w:space="0" w:color="auto"/>
                <w:right w:val="none" w:sz="0" w:space="0" w:color="auto"/>
              </w:divBdr>
              <w:divsChild>
                <w:div w:id="1345327123">
                  <w:marLeft w:val="0"/>
                  <w:marRight w:val="0"/>
                  <w:marTop w:val="0"/>
                  <w:marBottom w:val="0"/>
                  <w:divBdr>
                    <w:top w:val="none" w:sz="0" w:space="0" w:color="auto"/>
                    <w:left w:val="none" w:sz="0" w:space="0" w:color="auto"/>
                    <w:bottom w:val="none" w:sz="0" w:space="0" w:color="auto"/>
                    <w:right w:val="none" w:sz="0" w:space="0" w:color="auto"/>
                  </w:divBdr>
                  <w:divsChild>
                    <w:div w:id="1309551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21638364">
      <w:bodyDiv w:val="1"/>
      <w:marLeft w:val="0"/>
      <w:marRight w:val="0"/>
      <w:marTop w:val="0"/>
      <w:marBottom w:val="0"/>
      <w:divBdr>
        <w:top w:val="none" w:sz="0" w:space="0" w:color="auto"/>
        <w:left w:val="none" w:sz="0" w:space="0" w:color="auto"/>
        <w:bottom w:val="none" w:sz="0" w:space="0" w:color="auto"/>
        <w:right w:val="none" w:sz="0" w:space="0" w:color="auto"/>
      </w:divBdr>
    </w:div>
    <w:div w:id="1449622629">
      <w:bodyDiv w:val="1"/>
      <w:marLeft w:val="0"/>
      <w:marRight w:val="0"/>
      <w:marTop w:val="0"/>
      <w:marBottom w:val="0"/>
      <w:divBdr>
        <w:top w:val="none" w:sz="0" w:space="0" w:color="auto"/>
        <w:left w:val="none" w:sz="0" w:space="0" w:color="auto"/>
        <w:bottom w:val="none" w:sz="0" w:space="0" w:color="auto"/>
        <w:right w:val="none" w:sz="0" w:space="0" w:color="auto"/>
      </w:divBdr>
      <w:divsChild>
        <w:div w:id="1767531175">
          <w:marLeft w:val="0"/>
          <w:marRight w:val="0"/>
          <w:marTop w:val="0"/>
          <w:marBottom w:val="0"/>
          <w:divBdr>
            <w:top w:val="none" w:sz="0" w:space="0" w:color="auto"/>
            <w:left w:val="none" w:sz="0" w:space="0" w:color="auto"/>
            <w:bottom w:val="none" w:sz="0" w:space="0" w:color="auto"/>
            <w:right w:val="none" w:sz="0" w:space="0" w:color="auto"/>
          </w:divBdr>
          <w:divsChild>
            <w:div w:id="1776948141">
              <w:marLeft w:val="0"/>
              <w:marRight w:val="0"/>
              <w:marTop w:val="0"/>
              <w:marBottom w:val="0"/>
              <w:divBdr>
                <w:top w:val="none" w:sz="0" w:space="0" w:color="auto"/>
                <w:left w:val="none" w:sz="0" w:space="0" w:color="auto"/>
                <w:bottom w:val="none" w:sz="0" w:space="0" w:color="auto"/>
                <w:right w:val="none" w:sz="0" w:space="0" w:color="auto"/>
              </w:divBdr>
              <w:divsChild>
                <w:div w:id="858160643">
                  <w:marLeft w:val="0"/>
                  <w:marRight w:val="0"/>
                  <w:marTop w:val="0"/>
                  <w:marBottom w:val="0"/>
                  <w:divBdr>
                    <w:top w:val="none" w:sz="0" w:space="0" w:color="auto"/>
                    <w:left w:val="none" w:sz="0" w:space="0" w:color="auto"/>
                    <w:bottom w:val="none" w:sz="0" w:space="0" w:color="auto"/>
                    <w:right w:val="none" w:sz="0" w:space="0" w:color="auto"/>
                  </w:divBdr>
                  <w:divsChild>
                    <w:div w:id="667287773">
                      <w:marLeft w:val="0"/>
                      <w:marRight w:val="0"/>
                      <w:marTop w:val="0"/>
                      <w:marBottom w:val="0"/>
                      <w:divBdr>
                        <w:top w:val="none" w:sz="0" w:space="0" w:color="auto"/>
                        <w:left w:val="none" w:sz="0" w:space="0" w:color="auto"/>
                        <w:bottom w:val="none" w:sz="0" w:space="0" w:color="auto"/>
                        <w:right w:val="none" w:sz="0" w:space="0" w:color="auto"/>
                      </w:divBdr>
                      <w:divsChild>
                        <w:div w:id="1095162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53137242">
      <w:bodyDiv w:val="1"/>
      <w:marLeft w:val="0"/>
      <w:marRight w:val="0"/>
      <w:marTop w:val="0"/>
      <w:marBottom w:val="0"/>
      <w:divBdr>
        <w:top w:val="none" w:sz="0" w:space="0" w:color="auto"/>
        <w:left w:val="none" w:sz="0" w:space="0" w:color="auto"/>
        <w:bottom w:val="none" w:sz="0" w:space="0" w:color="auto"/>
        <w:right w:val="none" w:sz="0" w:space="0" w:color="auto"/>
      </w:divBdr>
      <w:divsChild>
        <w:div w:id="1157763149">
          <w:marLeft w:val="0"/>
          <w:marRight w:val="0"/>
          <w:marTop w:val="0"/>
          <w:marBottom w:val="0"/>
          <w:divBdr>
            <w:top w:val="none" w:sz="0" w:space="0" w:color="auto"/>
            <w:left w:val="none" w:sz="0" w:space="0" w:color="auto"/>
            <w:bottom w:val="single" w:sz="6" w:space="12" w:color="DDDDDD"/>
            <w:right w:val="none" w:sz="0" w:space="0" w:color="auto"/>
          </w:divBdr>
          <w:divsChild>
            <w:div w:id="2031754791">
              <w:marLeft w:val="0"/>
              <w:marRight w:val="0"/>
              <w:marTop w:val="0"/>
              <w:marBottom w:val="0"/>
              <w:divBdr>
                <w:top w:val="none" w:sz="0" w:space="0" w:color="auto"/>
                <w:left w:val="none" w:sz="0" w:space="0" w:color="auto"/>
                <w:bottom w:val="none" w:sz="0" w:space="0" w:color="auto"/>
                <w:right w:val="none" w:sz="0" w:space="0" w:color="auto"/>
              </w:divBdr>
              <w:divsChild>
                <w:div w:id="1422871687">
                  <w:marLeft w:val="0"/>
                  <w:marRight w:val="0"/>
                  <w:marTop w:val="0"/>
                  <w:marBottom w:val="0"/>
                  <w:divBdr>
                    <w:top w:val="none" w:sz="0" w:space="0" w:color="auto"/>
                    <w:left w:val="none" w:sz="0" w:space="0" w:color="auto"/>
                    <w:bottom w:val="none" w:sz="0" w:space="0" w:color="auto"/>
                    <w:right w:val="none" w:sz="0" w:space="0" w:color="auto"/>
                  </w:divBdr>
                  <w:divsChild>
                    <w:div w:id="15129131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4854690">
          <w:marLeft w:val="0"/>
          <w:marRight w:val="0"/>
          <w:marTop w:val="0"/>
          <w:marBottom w:val="0"/>
          <w:divBdr>
            <w:top w:val="none" w:sz="0" w:space="0" w:color="auto"/>
            <w:left w:val="none" w:sz="0" w:space="0" w:color="auto"/>
            <w:bottom w:val="single" w:sz="6" w:space="12" w:color="DDDDDD"/>
            <w:right w:val="none" w:sz="0" w:space="0" w:color="auto"/>
          </w:divBdr>
          <w:divsChild>
            <w:div w:id="2146655613">
              <w:marLeft w:val="0"/>
              <w:marRight w:val="0"/>
              <w:marTop w:val="0"/>
              <w:marBottom w:val="0"/>
              <w:divBdr>
                <w:top w:val="none" w:sz="0" w:space="0" w:color="auto"/>
                <w:left w:val="none" w:sz="0" w:space="0" w:color="auto"/>
                <w:bottom w:val="none" w:sz="0" w:space="0" w:color="auto"/>
                <w:right w:val="none" w:sz="0" w:space="0" w:color="auto"/>
              </w:divBdr>
              <w:divsChild>
                <w:div w:id="566186827">
                  <w:marLeft w:val="0"/>
                  <w:marRight w:val="0"/>
                  <w:marTop w:val="0"/>
                  <w:marBottom w:val="0"/>
                  <w:divBdr>
                    <w:top w:val="none" w:sz="0" w:space="0" w:color="auto"/>
                    <w:left w:val="none" w:sz="0" w:space="0" w:color="auto"/>
                    <w:bottom w:val="none" w:sz="0" w:space="0" w:color="auto"/>
                    <w:right w:val="none" w:sz="0" w:space="0" w:color="auto"/>
                  </w:divBdr>
                  <w:divsChild>
                    <w:div w:id="17086070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0028270">
          <w:marLeft w:val="0"/>
          <w:marRight w:val="0"/>
          <w:marTop w:val="0"/>
          <w:marBottom w:val="0"/>
          <w:divBdr>
            <w:top w:val="none" w:sz="0" w:space="0" w:color="auto"/>
            <w:left w:val="none" w:sz="0" w:space="0" w:color="auto"/>
            <w:bottom w:val="single" w:sz="6" w:space="12" w:color="DDDDDD"/>
            <w:right w:val="none" w:sz="0" w:space="0" w:color="auto"/>
          </w:divBdr>
          <w:divsChild>
            <w:div w:id="811867975">
              <w:marLeft w:val="0"/>
              <w:marRight w:val="0"/>
              <w:marTop w:val="0"/>
              <w:marBottom w:val="0"/>
              <w:divBdr>
                <w:top w:val="none" w:sz="0" w:space="0" w:color="auto"/>
                <w:left w:val="none" w:sz="0" w:space="0" w:color="auto"/>
                <w:bottom w:val="none" w:sz="0" w:space="0" w:color="auto"/>
                <w:right w:val="none" w:sz="0" w:space="0" w:color="auto"/>
              </w:divBdr>
              <w:divsChild>
                <w:div w:id="857698623">
                  <w:marLeft w:val="0"/>
                  <w:marRight w:val="0"/>
                  <w:marTop w:val="0"/>
                  <w:marBottom w:val="0"/>
                  <w:divBdr>
                    <w:top w:val="none" w:sz="0" w:space="0" w:color="auto"/>
                    <w:left w:val="none" w:sz="0" w:space="0" w:color="auto"/>
                    <w:bottom w:val="none" w:sz="0" w:space="0" w:color="auto"/>
                    <w:right w:val="none" w:sz="0" w:space="0" w:color="auto"/>
                  </w:divBdr>
                  <w:divsChild>
                    <w:div w:id="505173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5767089">
          <w:marLeft w:val="0"/>
          <w:marRight w:val="0"/>
          <w:marTop w:val="0"/>
          <w:marBottom w:val="0"/>
          <w:divBdr>
            <w:top w:val="none" w:sz="0" w:space="0" w:color="auto"/>
            <w:left w:val="none" w:sz="0" w:space="0" w:color="auto"/>
            <w:bottom w:val="single" w:sz="6" w:space="12" w:color="DDDDDD"/>
            <w:right w:val="none" w:sz="0" w:space="0" w:color="auto"/>
          </w:divBdr>
          <w:divsChild>
            <w:div w:id="747654882">
              <w:marLeft w:val="0"/>
              <w:marRight w:val="0"/>
              <w:marTop w:val="0"/>
              <w:marBottom w:val="0"/>
              <w:divBdr>
                <w:top w:val="none" w:sz="0" w:space="0" w:color="auto"/>
                <w:left w:val="none" w:sz="0" w:space="0" w:color="auto"/>
                <w:bottom w:val="none" w:sz="0" w:space="0" w:color="auto"/>
                <w:right w:val="none" w:sz="0" w:space="0" w:color="auto"/>
              </w:divBdr>
              <w:divsChild>
                <w:div w:id="1481655755">
                  <w:marLeft w:val="0"/>
                  <w:marRight w:val="0"/>
                  <w:marTop w:val="0"/>
                  <w:marBottom w:val="0"/>
                  <w:divBdr>
                    <w:top w:val="none" w:sz="0" w:space="0" w:color="auto"/>
                    <w:left w:val="none" w:sz="0" w:space="0" w:color="auto"/>
                    <w:bottom w:val="none" w:sz="0" w:space="0" w:color="auto"/>
                    <w:right w:val="none" w:sz="0" w:space="0" w:color="auto"/>
                  </w:divBdr>
                  <w:divsChild>
                    <w:div w:id="16193311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3421281">
          <w:marLeft w:val="0"/>
          <w:marRight w:val="0"/>
          <w:marTop w:val="0"/>
          <w:marBottom w:val="0"/>
          <w:divBdr>
            <w:top w:val="none" w:sz="0" w:space="0" w:color="auto"/>
            <w:left w:val="none" w:sz="0" w:space="0" w:color="auto"/>
            <w:bottom w:val="single" w:sz="6" w:space="12" w:color="DDDDDD"/>
            <w:right w:val="none" w:sz="0" w:space="0" w:color="auto"/>
          </w:divBdr>
          <w:divsChild>
            <w:div w:id="157573107">
              <w:marLeft w:val="0"/>
              <w:marRight w:val="0"/>
              <w:marTop w:val="0"/>
              <w:marBottom w:val="0"/>
              <w:divBdr>
                <w:top w:val="none" w:sz="0" w:space="0" w:color="auto"/>
                <w:left w:val="none" w:sz="0" w:space="0" w:color="auto"/>
                <w:bottom w:val="none" w:sz="0" w:space="0" w:color="auto"/>
                <w:right w:val="none" w:sz="0" w:space="0" w:color="auto"/>
              </w:divBdr>
              <w:divsChild>
                <w:div w:id="748961043">
                  <w:marLeft w:val="0"/>
                  <w:marRight w:val="0"/>
                  <w:marTop w:val="0"/>
                  <w:marBottom w:val="0"/>
                  <w:divBdr>
                    <w:top w:val="none" w:sz="0" w:space="0" w:color="auto"/>
                    <w:left w:val="none" w:sz="0" w:space="0" w:color="auto"/>
                    <w:bottom w:val="none" w:sz="0" w:space="0" w:color="auto"/>
                    <w:right w:val="none" w:sz="0" w:space="0" w:color="auto"/>
                  </w:divBdr>
                  <w:divsChild>
                    <w:div w:id="3054759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2382374">
          <w:marLeft w:val="0"/>
          <w:marRight w:val="0"/>
          <w:marTop w:val="0"/>
          <w:marBottom w:val="0"/>
          <w:divBdr>
            <w:top w:val="none" w:sz="0" w:space="0" w:color="auto"/>
            <w:left w:val="none" w:sz="0" w:space="0" w:color="auto"/>
            <w:bottom w:val="single" w:sz="6" w:space="12" w:color="DDDDDD"/>
            <w:right w:val="none" w:sz="0" w:space="0" w:color="auto"/>
          </w:divBdr>
          <w:divsChild>
            <w:div w:id="225992443">
              <w:marLeft w:val="0"/>
              <w:marRight w:val="0"/>
              <w:marTop w:val="0"/>
              <w:marBottom w:val="0"/>
              <w:divBdr>
                <w:top w:val="none" w:sz="0" w:space="0" w:color="auto"/>
                <w:left w:val="none" w:sz="0" w:space="0" w:color="auto"/>
                <w:bottom w:val="none" w:sz="0" w:space="0" w:color="auto"/>
                <w:right w:val="none" w:sz="0" w:space="0" w:color="auto"/>
              </w:divBdr>
              <w:divsChild>
                <w:div w:id="1380125797">
                  <w:marLeft w:val="0"/>
                  <w:marRight w:val="0"/>
                  <w:marTop w:val="0"/>
                  <w:marBottom w:val="0"/>
                  <w:divBdr>
                    <w:top w:val="none" w:sz="0" w:space="0" w:color="auto"/>
                    <w:left w:val="none" w:sz="0" w:space="0" w:color="auto"/>
                    <w:bottom w:val="none" w:sz="0" w:space="0" w:color="auto"/>
                    <w:right w:val="none" w:sz="0" w:space="0" w:color="auto"/>
                  </w:divBdr>
                  <w:divsChild>
                    <w:div w:id="9411066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0862970">
          <w:marLeft w:val="0"/>
          <w:marRight w:val="0"/>
          <w:marTop w:val="0"/>
          <w:marBottom w:val="0"/>
          <w:divBdr>
            <w:top w:val="none" w:sz="0" w:space="0" w:color="auto"/>
            <w:left w:val="none" w:sz="0" w:space="0" w:color="auto"/>
            <w:bottom w:val="single" w:sz="6" w:space="12" w:color="DDDDDD"/>
            <w:right w:val="none" w:sz="0" w:space="0" w:color="auto"/>
          </w:divBdr>
          <w:divsChild>
            <w:div w:id="1561088643">
              <w:marLeft w:val="0"/>
              <w:marRight w:val="0"/>
              <w:marTop w:val="0"/>
              <w:marBottom w:val="0"/>
              <w:divBdr>
                <w:top w:val="none" w:sz="0" w:space="0" w:color="auto"/>
                <w:left w:val="none" w:sz="0" w:space="0" w:color="auto"/>
                <w:bottom w:val="none" w:sz="0" w:space="0" w:color="auto"/>
                <w:right w:val="none" w:sz="0" w:space="0" w:color="auto"/>
              </w:divBdr>
              <w:divsChild>
                <w:div w:id="2119714219">
                  <w:marLeft w:val="0"/>
                  <w:marRight w:val="0"/>
                  <w:marTop w:val="0"/>
                  <w:marBottom w:val="0"/>
                  <w:divBdr>
                    <w:top w:val="none" w:sz="0" w:space="0" w:color="auto"/>
                    <w:left w:val="none" w:sz="0" w:space="0" w:color="auto"/>
                    <w:bottom w:val="none" w:sz="0" w:space="0" w:color="auto"/>
                    <w:right w:val="none" w:sz="0" w:space="0" w:color="auto"/>
                  </w:divBdr>
                  <w:divsChild>
                    <w:div w:id="4473121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8555925">
          <w:marLeft w:val="0"/>
          <w:marRight w:val="0"/>
          <w:marTop w:val="0"/>
          <w:marBottom w:val="0"/>
          <w:divBdr>
            <w:top w:val="none" w:sz="0" w:space="0" w:color="auto"/>
            <w:left w:val="none" w:sz="0" w:space="0" w:color="auto"/>
            <w:bottom w:val="single" w:sz="6" w:space="12" w:color="DDDDDD"/>
            <w:right w:val="none" w:sz="0" w:space="0" w:color="auto"/>
          </w:divBdr>
          <w:divsChild>
            <w:div w:id="992762184">
              <w:marLeft w:val="0"/>
              <w:marRight w:val="0"/>
              <w:marTop w:val="0"/>
              <w:marBottom w:val="0"/>
              <w:divBdr>
                <w:top w:val="none" w:sz="0" w:space="0" w:color="auto"/>
                <w:left w:val="none" w:sz="0" w:space="0" w:color="auto"/>
                <w:bottom w:val="none" w:sz="0" w:space="0" w:color="auto"/>
                <w:right w:val="none" w:sz="0" w:space="0" w:color="auto"/>
              </w:divBdr>
              <w:divsChild>
                <w:div w:id="1275331923">
                  <w:marLeft w:val="0"/>
                  <w:marRight w:val="0"/>
                  <w:marTop w:val="0"/>
                  <w:marBottom w:val="0"/>
                  <w:divBdr>
                    <w:top w:val="none" w:sz="0" w:space="0" w:color="auto"/>
                    <w:left w:val="none" w:sz="0" w:space="0" w:color="auto"/>
                    <w:bottom w:val="none" w:sz="0" w:space="0" w:color="auto"/>
                    <w:right w:val="none" w:sz="0" w:space="0" w:color="auto"/>
                  </w:divBdr>
                  <w:divsChild>
                    <w:div w:id="12869615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0726502">
          <w:marLeft w:val="0"/>
          <w:marRight w:val="0"/>
          <w:marTop w:val="0"/>
          <w:marBottom w:val="0"/>
          <w:divBdr>
            <w:top w:val="none" w:sz="0" w:space="0" w:color="auto"/>
            <w:left w:val="none" w:sz="0" w:space="0" w:color="auto"/>
            <w:bottom w:val="single" w:sz="6" w:space="12" w:color="DDDDDD"/>
            <w:right w:val="none" w:sz="0" w:space="0" w:color="auto"/>
          </w:divBdr>
          <w:divsChild>
            <w:div w:id="1685324011">
              <w:marLeft w:val="0"/>
              <w:marRight w:val="0"/>
              <w:marTop w:val="0"/>
              <w:marBottom w:val="0"/>
              <w:divBdr>
                <w:top w:val="none" w:sz="0" w:space="0" w:color="auto"/>
                <w:left w:val="none" w:sz="0" w:space="0" w:color="auto"/>
                <w:bottom w:val="none" w:sz="0" w:space="0" w:color="auto"/>
                <w:right w:val="none" w:sz="0" w:space="0" w:color="auto"/>
              </w:divBdr>
              <w:divsChild>
                <w:div w:id="957178512">
                  <w:marLeft w:val="0"/>
                  <w:marRight w:val="0"/>
                  <w:marTop w:val="0"/>
                  <w:marBottom w:val="0"/>
                  <w:divBdr>
                    <w:top w:val="none" w:sz="0" w:space="0" w:color="auto"/>
                    <w:left w:val="none" w:sz="0" w:space="0" w:color="auto"/>
                    <w:bottom w:val="none" w:sz="0" w:space="0" w:color="auto"/>
                    <w:right w:val="none" w:sz="0" w:space="0" w:color="auto"/>
                  </w:divBdr>
                  <w:divsChild>
                    <w:div w:id="7930181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620292">
          <w:marLeft w:val="0"/>
          <w:marRight w:val="0"/>
          <w:marTop w:val="0"/>
          <w:marBottom w:val="0"/>
          <w:divBdr>
            <w:top w:val="none" w:sz="0" w:space="0" w:color="auto"/>
            <w:left w:val="none" w:sz="0" w:space="0" w:color="auto"/>
            <w:bottom w:val="none" w:sz="0" w:space="0" w:color="auto"/>
            <w:right w:val="none" w:sz="0" w:space="0" w:color="auto"/>
          </w:divBdr>
          <w:divsChild>
            <w:div w:id="953251802">
              <w:marLeft w:val="0"/>
              <w:marRight w:val="0"/>
              <w:marTop w:val="0"/>
              <w:marBottom w:val="0"/>
              <w:divBdr>
                <w:top w:val="none" w:sz="0" w:space="0" w:color="auto"/>
                <w:left w:val="none" w:sz="0" w:space="0" w:color="auto"/>
                <w:bottom w:val="none" w:sz="0" w:space="0" w:color="auto"/>
                <w:right w:val="none" w:sz="0" w:space="0" w:color="auto"/>
              </w:divBdr>
              <w:divsChild>
                <w:div w:id="571702302">
                  <w:marLeft w:val="0"/>
                  <w:marRight w:val="0"/>
                  <w:marTop w:val="0"/>
                  <w:marBottom w:val="0"/>
                  <w:divBdr>
                    <w:top w:val="none" w:sz="0" w:space="0" w:color="auto"/>
                    <w:left w:val="none" w:sz="0" w:space="0" w:color="auto"/>
                    <w:bottom w:val="none" w:sz="0" w:space="0" w:color="auto"/>
                    <w:right w:val="none" w:sz="0" w:space="0" w:color="auto"/>
                  </w:divBdr>
                  <w:divsChild>
                    <w:div w:id="3348457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36310962">
      <w:bodyDiv w:val="1"/>
      <w:marLeft w:val="0"/>
      <w:marRight w:val="0"/>
      <w:marTop w:val="0"/>
      <w:marBottom w:val="0"/>
      <w:divBdr>
        <w:top w:val="none" w:sz="0" w:space="0" w:color="auto"/>
        <w:left w:val="none" w:sz="0" w:space="0" w:color="auto"/>
        <w:bottom w:val="none" w:sz="0" w:space="0" w:color="auto"/>
        <w:right w:val="none" w:sz="0" w:space="0" w:color="auto"/>
      </w:divBdr>
      <w:divsChild>
        <w:div w:id="1575354991">
          <w:marLeft w:val="0"/>
          <w:marRight w:val="0"/>
          <w:marTop w:val="0"/>
          <w:marBottom w:val="0"/>
          <w:divBdr>
            <w:top w:val="none" w:sz="0" w:space="0" w:color="auto"/>
            <w:left w:val="none" w:sz="0" w:space="0" w:color="auto"/>
            <w:bottom w:val="none" w:sz="0" w:space="0" w:color="auto"/>
            <w:right w:val="none" w:sz="0" w:space="0" w:color="auto"/>
          </w:divBdr>
          <w:divsChild>
            <w:div w:id="99180012">
              <w:marLeft w:val="0"/>
              <w:marRight w:val="60"/>
              <w:marTop w:val="0"/>
              <w:marBottom w:val="0"/>
              <w:divBdr>
                <w:top w:val="none" w:sz="0" w:space="0" w:color="auto"/>
                <w:left w:val="none" w:sz="0" w:space="0" w:color="auto"/>
                <w:bottom w:val="none" w:sz="0" w:space="0" w:color="auto"/>
                <w:right w:val="none" w:sz="0" w:space="0" w:color="auto"/>
              </w:divBdr>
            </w:div>
            <w:div w:id="167716819">
              <w:marLeft w:val="0"/>
              <w:marRight w:val="60"/>
              <w:marTop w:val="0"/>
              <w:marBottom w:val="0"/>
              <w:divBdr>
                <w:top w:val="none" w:sz="0" w:space="0" w:color="auto"/>
                <w:left w:val="none" w:sz="0" w:space="0" w:color="auto"/>
                <w:bottom w:val="none" w:sz="0" w:space="0" w:color="auto"/>
                <w:right w:val="none" w:sz="0" w:space="0" w:color="auto"/>
              </w:divBdr>
            </w:div>
            <w:div w:id="209727098">
              <w:marLeft w:val="0"/>
              <w:marRight w:val="60"/>
              <w:marTop w:val="0"/>
              <w:marBottom w:val="0"/>
              <w:divBdr>
                <w:top w:val="none" w:sz="0" w:space="0" w:color="auto"/>
                <w:left w:val="none" w:sz="0" w:space="0" w:color="auto"/>
                <w:bottom w:val="none" w:sz="0" w:space="0" w:color="auto"/>
                <w:right w:val="none" w:sz="0" w:space="0" w:color="auto"/>
              </w:divBdr>
            </w:div>
            <w:div w:id="256062901">
              <w:marLeft w:val="0"/>
              <w:marRight w:val="60"/>
              <w:marTop w:val="0"/>
              <w:marBottom w:val="0"/>
              <w:divBdr>
                <w:top w:val="none" w:sz="0" w:space="0" w:color="auto"/>
                <w:left w:val="none" w:sz="0" w:space="0" w:color="auto"/>
                <w:bottom w:val="none" w:sz="0" w:space="0" w:color="auto"/>
                <w:right w:val="none" w:sz="0" w:space="0" w:color="auto"/>
              </w:divBdr>
            </w:div>
            <w:div w:id="512455061">
              <w:marLeft w:val="0"/>
              <w:marRight w:val="60"/>
              <w:marTop w:val="0"/>
              <w:marBottom w:val="0"/>
              <w:divBdr>
                <w:top w:val="none" w:sz="0" w:space="0" w:color="auto"/>
                <w:left w:val="none" w:sz="0" w:space="0" w:color="auto"/>
                <w:bottom w:val="none" w:sz="0" w:space="0" w:color="auto"/>
                <w:right w:val="none" w:sz="0" w:space="0" w:color="auto"/>
              </w:divBdr>
            </w:div>
            <w:div w:id="530804768">
              <w:marLeft w:val="0"/>
              <w:marRight w:val="60"/>
              <w:marTop w:val="0"/>
              <w:marBottom w:val="0"/>
              <w:divBdr>
                <w:top w:val="none" w:sz="0" w:space="0" w:color="auto"/>
                <w:left w:val="none" w:sz="0" w:space="0" w:color="auto"/>
                <w:bottom w:val="none" w:sz="0" w:space="0" w:color="auto"/>
                <w:right w:val="none" w:sz="0" w:space="0" w:color="auto"/>
              </w:divBdr>
            </w:div>
            <w:div w:id="644823027">
              <w:marLeft w:val="0"/>
              <w:marRight w:val="60"/>
              <w:marTop w:val="0"/>
              <w:marBottom w:val="0"/>
              <w:divBdr>
                <w:top w:val="none" w:sz="0" w:space="0" w:color="auto"/>
                <w:left w:val="none" w:sz="0" w:space="0" w:color="auto"/>
                <w:bottom w:val="none" w:sz="0" w:space="0" w:color="auto"/>
                <w:right w:val="none" w:sz="0" w:space="0" w:color="auto"/>
              </w:divBdr>
            </w:div>
            <w:div w:id="686949881">
              <w:marLeft w:val="0"/>
              <w:marRight w:val="60"/>
              <w:marTop w:val="0"/>
              <w:marBottom w:val="0"/>
              <w:divBdr>
                <w:top w:val="none" w:sz="0" w:space="0" w:color="auto"/>
                <w:left w:val="none" w:sz="0" w:space="0" w:color="auto"/>
                <w:bottom w:val="none" w:sz="0" w:space="0" w:color="auto"/>
                <w:right w:val="none" w:sz="0" w:space="0" w:color="auto"/>
              </w:divBdr>
            </w:div>
            <w:div w:id="854802855">
              <w:marLeft w:val="0"/>
              <w:marRight w:val="60"/>
              <w:marTop w:val="0"/>
              <w:marBottom w:val="0"/>
              <w:divBdr>
                <w:top w:val="none" w:sz="0" w:space="0" w:color="auto"/>
                <w:left w:val="none" w:sz="0" w:space="0" w:color="auto"/>
                <w:bottom w:val="none" w:sz="0" w:space="0" w:color="auto"/>
                <w:right w:val="none" w:sz="0" w:space="0" w:color="auto"/>
              </w:divBdr>
            </w:div>
            <w:div w:id="983509057">
              <w:marLeft w:val="0"/>
              <w:marRight w:val="60"/>
              <w:marTop w:val="0"/>
              <w:marBottom w:val="0"/>
              <w:divBdr>
                <w:top w:val="none" w:sz="0" w:space="0" w:color="auto"/>
                <w:left w:val="none" w:sz="0" w:space="0" w:color="auto"/>
                <w:bottom w:val="none" w:sz="0" w:space="0" w:color="auto"/>
                <w:right w:val="none" w:sz="0" w:space="0" w:color="auto"/>
              </w:divBdr>
            </w:div>
            <w:div w:id="1031494797">
              <w:marLeft w:val="0"/>
              <w:marRight w:val="60"/>
              <w:marTop w:val="0"/>
              <w:marBottom w:val="0"/>
              <w:divBdr>
                <w:top w:val="none" w:sz="0" w:space="0" w:color="auto"/>
                <w:left w:val="none" w:sz="0" w:space="0" w:color="auto"/>
                <w:bottom w:val="none" w:sz="0" w:space="0" w:color="auto"/>
                <w:right w:val="none" w:sz="0" w:space="0" w:color="auto"/>
              </w:divBdr>
            </w:div>
            <w:div w:id="1240404699">
              <w:marLeft w:val="0"/>
              <w:marRight w:val="60"/>
              <w:marTop w:val="0"/>
              <w:marBottom w:val="0"/>
              <w:divBdr>
                <w:top w:val="none" w:sz="0" w:space="0" w:color="auto"/>
                <w:left w:val="none" w:sz="0" w:space="0" w:color="auto"/>
                <w:bottom w:val="none" w:sz="0" w:space="0" w:color="auto"/>
                <w:right w:val="none" w:sz="0" w:space="0" w:color="auto"/>
              </w:divBdr>
            </w:div>
            <w:div w:id="1300069913">
              <w:marLeft w:val="0"/>
              <w:marRight w:val="60"/>
              <w:marTop w:val="0"/>
              <w:marBottom w:val="0"/>
              <w:divBdr>
                <w:top w:val="none" w:sz="0" w:space="0" w:color="auto"/>
                <w:left w:val="none" w:sz="0" w:space="0" w:color="auto"/>
                <w:bottom w:val="none" w:sz="0" w:space="0" w:color="auto"/>
                <w:right w:val="none" w:sz="0" w:space="0" w:color="auto"/>
              </w:divBdr>
            </w:div>
            <w:div w:id="1604267714">
              <w:marLeft w:val="0"/>
              <w:marRight w:val="60"/>
              <w:marTop w:val="0"/>
              <w:marBottom w:val="0"/>
              <w:divBdr>
                <w:top w:val="none" w:sz="0" w:space="0" w:color="auto"/>
                <w:left w:val="none" w:sz="0" w:space="0" w:color="auto"/>
                <w:bottom w:val="none" w:sz="0" w:space="0" w:color="auto"/>
                <w:right w:val="none" w:sz="0" w:space="0" w:color="auto"/>
              </w:divBdr>
            </w:div>
            <w:div w:id="1645085940">
              <w:marLeft w:val="0"/>
              <w:marRight w:val="60"/>
              <w:marTop w:val="0"/>
              <w:marBottom w:val="0"/>
              <w:divBdr>
                <w:top w:val="none" w:sz="0" w:space="0" w:color="auto"/>
                <w:left w:val="none" w:sz="0" w:space="0" w:color="auto"/>
                <w:bottom w:val="none" w:sz="0" w:space="0" w:color="auto"/>
                <w:right w:val="none" w:sz="0" w:space="0" w:color="auto"/>
              </w:divBdr>
            </w:div>
            <w:div w:id="2080588875">
              <w:marLeft w:val="0"/>
              <w:marRight w:val="60"/>
              <w:marTop w:val="0"/>
              <w:marBottom w:val="0"/>
              <w:divBdr>
                <w:top w:val="none" w:sz="0" w:space="0" w:color="auto"/>
                <w:left w:val="none" w:sz="0" w:space="0" w:color="auto"/>
                <w:bottom w:val="none" w:sz="0" w:space="0" w:color="auto"/>
                <w:right w:val="none" w:sz="0" w:space="0" w:color="auto"/>
              </w:divBdr>
            </w:div>
            <w:div w:id="2088989687">
              <w:marLeft w:val="0"/>
              <w:marRight w:val="60"/>
              <w:marTop w:val="0"/>
              <w:marBottom w:val="0"/>
              <w:divBdr>
                <w:top w:val="none" w:sz="0" w:space="0" w:color="auto"/>
                <w:left w:val="none" w:sz="0" w:space="0" w:color="auto"/>
                <w:bottom w:val="none" w:sz="0" w:space="0" w:color="auto"/>
                <w:right w:val="none" w:sz="0" w:space="0" w:color="auto"/>
              </w:divBdr>
            </w:div>
          </w:divsChild>
        </w:div>
      </w:divsChild>
    </w:div>
    <w:div w:id="1601713887">
      <w:bodyDiv w:val="1"/>
      <w:marLeft w:val="0"/>
      <w:marRight w:val="0"/>
      <w:marTop w:val="0"/>
      <w:marBottom w:val="0"/>
      <w:divBdr>
        <w:top w:val="none" w:sz="0" w:space="0" w:color="auto"/>
        <w:left w:val="none" w:sz="0" w:space="0" w:color="auto"/>
        <w:bottom w:val="none" w:sz="0" w:space="0" w:color="auto"/>
        <w:right w:val="none" w:sz="0" w:space="0" w:color="auto"/>
      </w:divBdr>
      <w:divsChild>
        <w:div w:id="1682782675">
          <w:marLeft w:val="0"/>
          <w:marRight w:val="0"/>
          <w:marTop w:val="0"/>
          <w:marBottom w:val="0"/>
          <w:divBdr>
            <w:top w:val="none" w:sz="0" w:space="0" w:color="auto"/>
            <w:left w:val="none" w:sz="0" w:space="0" w:color="auto"/>
            <w:bottom w:val="none" w:sz="0" w:space="0" w:color="auto"/>
            <w:right w:val="none" w:sz="0" w:space="0" w:color="auto"/>
          </w:divBdr>
          <w:divsChild>
            <w:div w:id="338849802">
              <w:marLeft w:val="0"/>
              <w:marRight w:val="0"/>
              <w:marTop w:val="0"/>
              <w:marBottom w:val="0"/>
              <w:divBdr>
                <w:top w:val="none" w:sz="0" w:space="0" w:color="auto"/>
                <w:left w:val="none" w:sz="0" w:space="0" w:color="auto"/>
                <w:bottom w:val="none" w:sz="0" w:space="0" w:color="auto"/>
                <w:right w:val="none" w:sz="0" w:space="0" w:color="auto"/>
              </w:divBdr>
            </w:div>
            <w:div w:id="237515772">
              <w:marLeft w:val="0"/>
              <w:marRight w:val="0"/>
              <w:marTop w:val="0"/>
              <w:marBottom w:val="0"/>
              <w:divBdr>
                <w:top w:val="none" w:sz="0" w:space="0" w:color="auto"/>
                <w:left w:val="none" w:sz="0" w:space="0" w:color="auto"/>
                <w:bottom w:val="none" w:sz="0" w:space="0" w:color="auto"/>
                <w:right w:val="none" w:sz="0" w:space="0" w:color="auto"/>
              </w:divBdr>
              <w:divsChild>
                <w:div w:id="2105148233">
                  <w:marLeft w:val="0"/>
                  <w:marRight w:val="0"/>
                  <w:marTop w:val="0"/>
                  <w:marBottom w:val="0"/>
                  <w:divBdr>
                    <w:top w:val="none" w:sz="0" w:space="0" w:color="auto"/>
                    <w:left w:val="none" w:sz="0" w:space="0" w:color="auto"/>
                    <w:bottom w:val="none" w:sz="0" w:space="0" w:color="auto"/>
                    <w:right w:val="none" w:sz="0" w:space="0" w:color="auto"/>
                  </w:divBdr>
                  <w:divsChild>
                    <w:div w:id="72968191">
                      <w:marLeft w:val="0"/>
                      <w:marRight w:val="0"/>
                      <w:marTop w:val="0"/>
                      <w:marBottom w:val="0"/>
                      <w:divBdr>
                        <w:top w:val="none" w:sz="0" w:space="0" w:color="auto"/>
                        <w:left w:val="none" w:sz="0" w:space="0" w:color="auto"/>
                        <w:bottom w:val="single" w:sz="6" w:space="12" w:color="DDDDDD"/>
                        <w:right w:val="none" w:sz="0" w:space="0" w:color="auto"/>
                      </w:divBdr>
                      <w:divsChild>
                        <w:div w:id="261111879">
                          <w:marLeft w:val="0"/>
                          <w:marRight w:val="0"/>
                          <w:marTop w:val="0"/>
                          <w:marBottom w:val="0"/>
                          <w:divBdr>
                            <w:top w:val="none" w:sz="0" w:space="0" w:color="auto"/>
                            <w:left w:val="none" w:sz="0" w:space="0" w:color="auto"/>
                            <w:bottom w:val="none" w:sz="0" w:space="0" w:color="auto"/>
                            <w:right w:val="none" w:sz="0" w:space="0" w:color="auto"/>
                          </w:divBdr>
                          <w:divsChild>
                            <w:div w:id="2125339563">
                              <w:marLeft w:val="0"/>
                              <w:marRight w:val="0"/>
                              <w:marTop w:val="0"/>
                              <w:marBottom w:val="0"/>
                              <w:divBdr>
                                <w:top w:val="none" w:sz="0" w:space="0" w:color="auto"/>
                                <w:left w:val="none" w:sz="0" w:space="0" w:color="auto"/>
                                <w:bottom w:val="none" w:sz="0" w:space="0" w:color="auto"/>
                                <w:right w:val="none" w:sz="0" w:space="0" w:color="auto"/>
                              </w:divBdr>
                              <w:divsChild>
                                <w:div w:id="13790834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7087309">
                      <w:marLeft w:val="0"/>
                      <w:marRight w:val="0"/>
                      <w:marTop w:val="0"/>
                      <w:marBottom w:val="0"/>
                      <w:divBdr>
                        <w:top w:val="none" w:sz="0" w:space="0" w:color="auto"/>
                        <w:left w:val="none" w:sz="0" w:space="0" w:color="auto"/>
                        <w:bottom w:val="single" w:sz="6" w:space="12" w:color="DDDDDD"/>
                        <w:right w:val="none" w:sz="0" w:space="0" w:color="auto"/>
                      </w:divBdr>
                      <w:divsChild>
                        <w:div w:id="814374326">
                          <w:marLeft w:val="0"/>
                          <w:marRight w:val="0"/>
                          <w:marTop w:val="0"/>
                          <w:marBottom w:val="0"/>
                          <w:divBdr>
                            <w:top w:val="none" w:sz="0" w:space="0" w:color="auto"/>
                            <w:left w:val="none" w:sz="0" w:space="0" w:color="auto"/>
                            <w:bottom w:val="none" w:sz="0" w:space="0" w:color="auto"/>
                            <w:right w:val="none" w:sz="0" w:space="0" w:color="auto"/>
                          </w:divBdr>
                          <w:divsChild>
                            <w:div w:id="596913023">
                              <w:marLeft w:val="0"/>
                              <w:marRight w:val="0"/>
                              <w:marTop w:val="0"/>
                              <w:marBottom w:val="0"/>
                              <w:divBdr>
                                <w:top w:val="none" w:sz="0" w:space="0" w:color="auto"/>
                                <w:left w:val="none" w:sz="0" w:space="0" w:color="auto"/>
                                <w:bottom w:val="none" w:sz="0" w:space="0" w:color="auto"/>
                                <w:right w:val="none" w:sz="0" w:space="0" w:color="auto"/>
                              </w:divBdr>
                              <w:divsChild>
                                <w:div w:id="1061828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7644153">
                      <w:marLeft w:val="0"/>
                      <w:marRight w:val="0"/>
                      <w:marTop w:val="0"/>
                      <w:marBottom w:val="0"/>
                      <w:divBdr>
                        <w:top w:val="none" w:sz="0" w:space="0" w:color="auto"/>
                        <w:left w:val="none" w:sz="0" w:space="0" w:color="auto"/>
                        <w:bottom w:val="single" w:sz="6" w:space="12" w:color="DDDDDD"/>
                        <w:right w:val="none" w:sz="0" w:space="0" w:color="auto"/>
                      </w:divBdr>
                      <w:divsChild>
                        <w:div w:id="50079453">
                          <w:marLeft w:val="0"/>
                          <w:marRight w:val="0"/>
                          <w:marTop w:val="0"/>
                          <w:marBottom w:val="0"/>
                          <w:divBdr>
                            <w:top w:val="none" w:sz="0" w:space="0" w:color="auto"/>
                            <w:left w:val="none" w:sz="0" w:space="0" w:color="auto"/>
                            <w:bottom w:val="none" w:sz="0" w:space="0" w:color="auto"/>
                            <w:right w:val="none" w:sz="0" w:space="0" w:color="auto"/>
                          </w:divBdr>
                          <w:divsChild>
                            <w:div w:id="1986231929">
                              <w:marLeft w:val="0"/>
                              <w:marRight w:val="0"/>
                              <w:marTop w:val="0"/>
                              <w:marBottom w:val="0"/>
                              <w:divBdr>
                                <w:top w:val="none" w:sz="0" w:space="0" w:color="auto"/>
                                <w:left w:val="none" w:sz="0" w:space="0" w:color="auto"/>
                                <w:bottom w:val="none" w:sz="0" w:space="0" w:color="auto"/>
                                <w:right w:val="none" w:sz="0" w:space="0" w:color="auto"/>
                              </w:divBdr>
                              <w:divsChild>
                                <w:div w:id="21391087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7135888">
                      <w:marLeft w:val="0"/>
                      <w:marRight w:val="0"/>
                      <w:marTop w:val="0"/>
                      <w:marBottom w:val="0"/>
                      <w:divBdr>
                        <w:top w:val="none" w:sz="0" w:space="0" w:color="auto"/>
                        <w:left w:val="none" w:sz="0" w:space="0" w:color="auto"/>
                        <w:bottom w:val="single" w:sz="6" w:space="12" w:color="DDDDDD"/>
                        <w:right w:val="none" w:sz="0" w:space="0" w:color="auto"/>
                      </w:divBdr>
                      <w:divsChild>
                        <w:div w:id="400255978">
                          <w:marLeft w:val="0"/>
                          <w:marRight w:val="0"/>
                          <w:marTop w:val="0"/>
                          <w:marBottom w:val="0"/>
                          <w:divBdr>
                            <w:top w:val="none" w:sz="0" w:space="0" w:color="auto"/>
                            <w:left w:val="none" w:sz="0" w:space="0" w:color="auto"/>
                            <w:bottom w:val="none" w:sz="0" w:space="0" w:color="auto"/>
                            <w:right w:val="none" w:sz="0" w:space="0" w:color="auto"/>
                          </w:divBdr>
                          <w:divsChild>
                            <w:div w:id="1748572552">
                              <w:marLeft w:val="0"/>
                              <w:marRight w:val="0"/>
                              <w:marTop w:val="0"/>
                              <w:marBottom w:val="0"/>
                              <w:divBdr>
                                <w:top w:val="none" w:sz="0" w:space="0" w:color="auto"/>
                                <w:left w:val="none" w:sz="0" w:space="0" w:color="auto"/>
                                <w:bottom w:val="none" w:sz="0" w:space="0" w:color="auto"/>
                                <w:right w:val="none" w:sz="0" w:space="0" w:color="auto"/>
                              </w:divBdr>
                              <w:divsChild>
                                <w:div w:id="19978793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1940999">
                      <w:marLeft w:val="0"/>
                      <w:marRight w:val="0"/>
                      <w:marTop w:val="0"/>
                      <w:marBottom w:val="0"/>
                      <w:divBdr>
                        <w:top w:val="none" w:sz="0" w:space="0" w:color="auto"/>
                        <w:left w:val="none" w:sz="0" w:space="0" w:color="auto"/>
                        <w:bottom w:val="single" w:sz="6" w:space="12" w:color="DDDDDD"/>
                        <w:right w:val="none" w:sz="0" w:space="0" w:color="auto"/>
                      </w:divBdr>
                      <w:divsChild>
                        <w:div w:id="1148060922">
                          <w:marLeft w:val="0"/>
                          <w:marRight w:val="0"/>
                          <w:marTop w:val="0"/>
                          <w:marBottom w:val="0"/>
                          <w:divBdr>
                            <w:top w:val="none" w:sz="0" w:space="0" w:color="auto"/>
                            <w:left w:val="none" w:sz="0" w:space="0" w:color="auto"/>
                            <w:bottom w:val="none" w:sz="0" w:space="0" w:color="auto"/>
                            <w:right w:val="none" w:sz="0" w:space="0" w:color="auto"/>
                          </w:divBdr>
                          <w:divsChild>
                            <w:div w:id="1636333628">
                              <w:marLeft w:val="0"/>
                              <w:marRight w:val="0"/>
                              <w:marTop w:val="0"/>
                              <w:marBottom w:val="0"/>
                              <w:divBdr>
                                <w:top w:val="none" w:sz="0" w:space="0" w:color="auto"/>
                                <w:left w:val="none" w:sz="0" w:space="0" w:color="auto"/>
                                <w:bottom w:val="none" w:sz="0" w:space="0" w:color="auto"/>
                                <w:right w:val="none" w:sz="0" w:space="0" w:color="auto"/>
                              </w:divBdr>
                              <w:divsChild>
                                <w:div w:id="18465076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4536541">
                      <w:marLeft w:val="0"/>
                      <w:marRight w:val="0"/>
                      <w:marTop w:val="0"/>
                      <w:marBottom w:val="0"/>
                      <w:divBdr>
                        <w:top w:val="none" w:sz="0" w:space="0" w:color="auto"/>
                        <w:left w:val="none" w:sz="0" w:space="0" w:color="auto"/>
                        <w:bottom w:val="single" w:sz="6" w:space="12" w:color="DDDDDD"/>
                        <w:right w:val="none" w:sz="0" w:space="0" w:color="auto"/>
                      </w:divBdr>
                      <w:divsChild>
                        <w:div w:id="1099834825">
                          <w:marLeft w:val="0"/>
                          <w:marRight w:val="0"/>
                          <w:marTop w:val="0"/>
                          <w:marBottom w:val="0"/>
                          <w:divBdr>
                            <w:top w:val="none" w:sz="0" w:space="0" w:color="auto"/>
                            <w:left w:val="none" w:sz="0" w:space="0" w:color="auto"/>
                            <w:bottom w:val="none" w:sz="0" w:space="0" w:color="auto"/>
                            <w:right w:val="none" w:sz="0" w:space="0" w:color="auto"/>
                          </w:divBdr>
                          <w:divsChild>
                            <w:div w:id="1099258624">
                              <w:marLeft w:val="0"/>
                              <w:marRight w:val="0"/>
                              <w:marTop w:val="0"/>
                              <w:marBottom w:val="0"/>
                              <w:divBdr>
                                <w:top w:val="none" w:sz="0" w:space="0" w:color="auto"/>
                                <w:left w:val="none" w:sz="0" w:space="0" w:color="auto"/>
                                <w:bottom w:val="none" w:sz="0" w:space="0" w:color="auto"/>
                                <w:right w:val="none" w:sz="0" w:space="0" w:color="auto"/>
                              </w:divBdr>
                              <w:divsChild>
                                <w:div w:id="4357144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5550701">
                      <w:marLeft w:val="0"/>
                      <w:marRight w:val="0"/>
                      <w:marTop w:val="0"/>
                      <w:marBottom w:val="0"/>
                      <w:divBdr>
                        <w:top w:val="none" w:sz="0" w:space="0" w:color="auto"/>
                        <w:left w:val="none" w:sz="0" w:space="0" w:color="auto"/>
                        <w:bottom w:val="single" w:sz="6" w:space="12" w:color="DDDDDD"/>
                        <w:right w:val="none" w:sz="0" w:space="0" w:color="auto"/>
                      </w:divBdr>
                      <w:divsChild>
                        <w:div w:id="1348024553">
                          <w:marLeft w:val="0"/>
                          <w:marRight w:val="0"/>
                          <w:marTop w:val="0"/>
                          <w:marBottom w:val="0"/>
                          <w:divBdr>
                            <w:top w:val="none" w:sz="0" w:space="0" w:color="auto"/>
                            <w:left w:val="none" w:sz="0" w:space="0" w:color="auto"/>
                            <w:bottom w:val="none" w:sz="0" w:space="0" w:color="auto"/>
                            <w:right w:val="none" w:sz="0" w:space="0" w:color="auto"/>
                          </w:divBdr>
                          <w:divsChild>
                            <w:div w:id="194008626">
                              <w:marLeft w:val="0"/>
                              <w:marRight w:val="0"/>
                              <w:marTop w:val="0"/>
                              <w:marBottom w:val="0"/>
                              <w:divBdr>
                                <w:top w:val="none" w:sz="0" w:space="0" w:color="auto"/>
                                <w:left w:val="none" w:sz="0" w:space="0" w:color="auto"/>
                                <w:bottom w:val="none" w:sz="0" w:space="0" w:color="auto"/>
                                <w:right w:val="none" w:sz="0" w:space="0" w:color="auto"/>
                              </w:divBdr>
                              <w:divsChild>
                                <w:div w:id="15796364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1213266">
                      <w:marLeft w:val="0"/>
                      <w:marRight w:val="0"/>
                      <w:marTop w:val="0"/>
                      <w:marBottom w:val="0"/>
                      <w:divBdr>
                        <w:top w:val="none" w:sz="0" w:space="0" w:color="auto"/>
                        <w:left w:val="none" w:sz="0" w:space="0" w:color="auto"/>
                        <w:bottom w:val="single" w:sz="6" w:space="12" w:color="DDDDDD"/>
                        <w:right w:val="none" w:sz="0" w:space="0" w:color="auto"/>
                      </w:divBdr>
                      <w:divsChild>
                        <w:div w:id="1649944074">
                          <w:marLeft w:val="0"/>
                          <w:marRight w:val="0"/>
                          <w:marTop w:val="0"/>
                          <w:marBottom w:val="0"/>
                          <w:divBdr>
                            <w:top w:val="none" w:sz="0" w:space="0" w:color="auto"/>
                            <w:left w:val="none" w:sz="0" w:space="0" w:color="auto"/>
                            <w:bottom w:val="none" w:sz="0" w:space="0" w:color="auto"/>
                            <w:right w:val="none" w:sz="0" w:space="0" w:color="auto"/>
                          </w:divBdr>
                          <w:divsChild>
                            <w:div w:id="1431126834">
                              <w:marLeft w:val="0"/>
                              <w:marRight w:val="0"/>
                              <w:marTop w:val="0"/>
                              <w:marBottom w:val="0"/>
                              <w:divBdr>
                                <w:top w:val="none" w:sz="0" w:space="0" w:color="auto"/>
                                <w:left w:val="none" w:sz="0" w:space="0" w:color="auto"/>
                                <w:bottom w:val="none" w:sz="0" w:space="0" w:color="auto"/>
                                <w:right w:val="none" w:sz="0" w:space="0" w:color="auto"/>
                              </w:divBdr>
                              <w:divsChild>
                                <w:div w:id="8192001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4116147">
                      <w:marLeft w:val="0"/>
                      <w:marRight w:val="0"/>
                      <w:marTop w:val="0"/>
                      <w:marBottom w:val="0"/>
                      <w:divBdr>
                        <w:top w:val="none" w:sz="0" w:space="0" w:color="auto"/>
                        <w:left w:val="none" w:sz="0" w:space="0" w:color="auto"/>
                        <w:bottom w:val="single" w:sz="6" w:space="12" w:color="DDDDDD"/>
                        <w:right w:val="none" w:sz="0" w:space="0" w:color="auto"/>
                      </w:divBdr>
                      <w:divsChild>
                        <w:div w:id="1331523012">
                          <w:marLeft w:val="0"/>
                          <w:marRight w:val="0"/>
                          <w:marTop w:val="0"/>
                          <w:marBottom w:val="0"/>
                          <w:divBdr>
                            <w:top w:val="none" w:sz="0" w:space="0" w:color="auto"/>
                            <w:left w:val="none" w:sz="0" w:space="0" w:color="auto"/>
                            <w:bottom w:val="none" w:sz="0" w:space="0" w:color="auto"/>
                            <w:right w:val="none" w:sz="0" w:space="0" w:color="auto"/>
                          </w:divBdr>
                          <w:divsChild>
                            <w:div w:id="490949576">
                              <w:marLeft w:val="0"/>
                              <w:marRight w:val="0"/>
                              <w:marTop w:val="0"/>
                              <w:marBottom w:val="0"/>
                              <w:divBdr>
                                <w:top w:val="none" w:sz="0" w:space="0" w:color="auto"/>
                                <w:left w:val="none" w:sz="0" w:space="0" w:color="auto"/>
                                <w:bottom w:val="none" w:sz="0" w:space="0" w:color="auto"/>
                                <w:right w:val="none" w:sz="0" w:space="0" w:color="auto"/>
                              </w:divBdr>
                              <w:divsChild>
                                <w:div w:id="396976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0730748">
                      <w:marLeft w:val="0"/>
                      <w:marRight w:val="0"/>
                      <w:marTop w:val="0"/>
                      <w:marBottom w:val="0"/>
                      <w:divBdr>
                        <w:top w:val="none" w:sz="0" w:space="0" w:color="auto"/>
                        <w:left w:val="none" w:sz="0" w:space="0" w:color="auto"/>
                        <w:bottom w:val="single" w:sz="6" w:space="12" w:color="DDDDDD"/>
                        <w:right w:val="none" w:sz="0" w:space="0" w:color="auto"/>
                      </w:divBdr>
                      <w:divsChild>
                        <w:div w:id="1977879115">
                          <w:marLeft w:val="0"/>
                          <w:marRight w:val="0"/>
                          <w:marTop w:val="0"/>
                          <w:marBottom w:val="0"/>
                          <w:divBdr>
                            <w:top w:val="none" w:sz="0" w:space="0" w:color="auto"/>
                            <w:left w:val="none" w:sz="0" w:space="0" w:color="auto"/>
                            <w:bottom w:val="none" w:sz="0" w:space="0" w:color="auto"/>
                            <w:right w:val="none" w:sz="0" w:space="0" w:color="auto"/>
                          </w:divBdr>
                          <w:divsChild>
                            <w:div w:id="730228469">
                              <w:marLeft w:val="0"/>
                              <w:marRight w:val="0"/>
                              <w:marTop w:val="0"/>
                              <w:marBottom w:val="0"/>
                              <w:divBdr>
                                <w:top w:val="none" w:sz="0" w:space="0" w:color="auto"/>
                                <w:left w:val="none" w:sz="0" w:space="0" w:color="auto"/>
                                <w:bottom w:val="none" w:sz="0" w:space="0" w:color="auto"/>
                                <w:right w:val="none" w:sz="0" w:space="0" w:color="auto"/>
                              </w:divBdr>
                              <w:divsChild>
                                <w:div w:id="7658549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8961112">
                      <w:marLeft w:val="0"/>
                      <w:marRight w:val="0"/>
                      <w:marTop w:val="0"/>
                      <w:marBottom w:val="0"/>
                      <w:divBdr>
                        <w:top w:val="none" w:sz="0" w:space="0" w:color="auto"/>
                        <w:left w:val="none" w:sz="0" w:space="0" w:color="auto"/>
                        <w:bottom w:val="none" w:sz="0" w:space="0" w:color="auto"/>
                        <w:right w:val="none" w:sz="0" w:space="0" w:color="auto"/>
                      </w:divBdr>
                      <w:divsChild>
                        <w:div w:id="1827434677">
                          <w:marLeft w:val="0"/>
                          <w:marRight w:val="0"/>
                          <w:marTop w:val="0"/>
                          <w:marBottom w:val="0"/>
                          <w:divBdr>
                            <w:top w:val="none" w:sz="0" w:space="0" w:color="auto"/>
                            <w:left w:val="none" w:sz="0" w:space="0" w:color="auto"/>
                            <w:bottom w:val="none" w:sz="0" w:space="0" w:color="auto"/>
                            <w:right w:val="none" w:sz="0" w:space="0" w:color="auto"/>
                          </w:divBdr>
                          <w:divsChild>
                            <w:div w:id="474179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24925982">
      <w:bodyDiv w:val="1"/>
      <w:marLeft w:val="0"/>
      <w:marRight w:val="0"/>
      <w:marTop w:val="0"/>
      <w:marBottom w:val="0"/>
      <w:divBdr>
        <w:top w:val="none" w:sz="0" w:space="0" w:color="auto"/>
        <w:left w:val="none" w:sz="0" w:space="0" w:color="auto"/>
        <w:bottom w:val="none" w:sz="0" w:space="0" w:color="auto"/>
        <w:right w:val="none" w:sz="0" w:space="0" w:color="auto"/>
      </w:divBdr>
    </w:div>
    <w:div w:id="1660117779">
      <w:bodyDiv w:val="1"/>
      <w:marLeft w:val="0"/>
      <w:marRight w:val="0"/>
      <w:marTop w:val="0"/>
      <w:marBottom w:val="0"/>
      <w:divBdr>
        <w:top w:val="none" w:sz="0" w:space="0" w:color="auto"/>
        <w:left w:val="none" w:sz="0" w:space="0" w:color="auto"/>
        <w:bottom w:val="none" w:sz="0" w:space="0" w:color="auto"/>
        <w:right w:val="none" w:sz="0" w:space="0" w:color="auto"/>
      </w:divBdr>
    </w:div>
    <w:div w:id="1669286008">
      <w:bodyDiv w:val="1"/>
      <w:marLeft w:val="0"/>
      <w:marRight w:val="0"/>
      <w:marTop w:val="0"/>
      <w:marBottom w:val="0"/>
      <w:divBdr>
        <w:top w:val="none" w:sz="0" w:space="0" w:color="auto"/>
        <w:left w:val="none" w:sz="0" w:space="0" w:color="auto"/>
        <w:bottom w:val="none" w:sz="0" w:space="0" w:color="auto"/>
        <w:right w:val="none" w:sz="0" w:space="0" w:color="auto"/>
      </w:divBdr>
      <w:divsChild>
        <w:div w:id="679116786">
          <w:marLeft w:val="0"/>
          <w:marRight w:val="0"/>
          <w:marTop w:val="0"/>
          <w:marBottom w:val="0"/>
          <w:divBdr>
            <w:top w:val="none" w:sz="0" w:space="0" w:color="auto"/>
            <w:left w:val="none" w:sz="0" w:space="0" w:color="auto"/>
            <w:bottom w:val="single" w:sz="6" w:space="12" w:color="DDDDDD"/>
            <w:right w:val="none" w:sz="0" w:space="0" w:color="auto"/>
          </w:divBdr>
          <w:divsChild>
            <w:div w:id="1309631573">
              <w:marLeft w:val="0"/>
              <w:marRight w:val="0"/>
              <w:marTop w:val="0"/>
              <w:marBottom w:val="0"/>
              <w:divBdr>
                <w:top w:val="none" w:sz="0" w:space="0" w:color="auto"/>
                <w:left w:val="none" w:sz="0" w:space="0" w:color="auto"/>
                <w:bottom w:val="none" w:sz="0" w:space="0" w:color="auto"/>
                <w:right w:val="none" w:sz="0" w:space="0" w:color="auto"/>
              </w:divBdr>
              <w:divsChild>
                <w:div w:id="1595047109">
                  <w:marLeft w:val="0"/>
                  <w:marRight w:val="0"/>
                  <w:marTop w:val="0"/>
                  <w:marBottom w:val="0"/>
                  <w:divBdr>
                    <w:top w:val="none" w:sz="0" w:space="0" w:color="auto"/>
                    <w:left w:val="none" w:sz="0" w:space="0" w:color="auto"/>
                    <w:bottom w:val="none" w:sz="0" w:space="0" w:color="auto"/>
                    <w:right w:val="none" w:sz="0" w:space="0" w:color="auto"/>
                  </w:divBdr>
                  <w:divsChild>
                    <w:div w:id="150950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2089380">
          <w:marLeft w:val="0"/>
          <w:marRight w:val="0"/>
          <w:marTop w:val="0"/>
          <w:marBottom w:val="0"/>
          <w:divBdr>
            <w:top w:val="none" w:sz="0" w:space="0" w:color="auto"/>
            <w:left w:val="none" w:sz="0" w:space="0" w:color="auto"/>
            <w:bottom w:val="single" w:sz="6" w:space="12" w:color="DDDDDD"/>
            <w:right w:val="none" w:sz="0" w:space="0" w:color="auto"/>
          </w:divBdr>
          <w:divsChild>
            <w:div w:id="671370880">
              <w:marLeft w:val="0"/>
              <w:marRight w:val="0"/>
              <w:marTop w:val="0"/>
              <w:marBottom w:val="0"/>
              <w:divBdr>
                <w:top w:val="none" w:sz="0" w:space="0" w:color="auto"/>
                <w:left w:val="none" w:sz="0" w:space="0" w:color="auto"/>
                <w:bottom w:val="none" w:sz="0" w:space="0" w:color="auto"/>
                <w:right w:val="none" w:sz="0" w:space="0" w:color="auto"/>
              </w:divBdr>
              <w:divsChild>
                <w:div w:id="1923682546">
                  <w:marLeft w:val="0"/>
                  <w:marRight w:val="0"/>
                  <w:marTop w:val="0"/>
                  <w:marBottom w:val="0"/>
                  <w:divBdr>
                    <w:top w:val="none" w:sz="0" w:space="0" w:color="auto"/>
                    <w:left w:val="none" w:sz="0" w:space="0" w:color="auto"/>
                    <w:bottom w:val="none" w:sz="0" w:space="0" w:color="auto"/>
                    <w:right w:val="none" w:sz="0" w:space="0" w:color="auto"/>
                  </w:divBdr>
                  <w:divsChild>
                    <w:div w:id="922099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3221396">
          <w:marLeft w:val="0"/>
          <w:marRight w:val="0"/>
          <w:marTop w:val="0"/>
          <w:marBottom w:val="0"/>
          <w:divBdr>
            <w:top w:val="none" w:sz="0" w:space="0" w:color="auto"/>
            <w:left w:val="none" w:sz="0" w:space="0" w:color="auto"/>
            <w:bottom w:val="single" w:sz="6" w:space="12" w:color="DDDDDD"/>
            <w:right w:val="none" w:sz="0" w:space="0" w:color="auto"/>
          </w:divBdr>
          <w:divsChild>
            <w:div w:id="1492601799">
              <w:marLeft w:val="0"/>
              <w:marRight w:val="0"/>
              <w:marTop w:val="0"/>
              <w:marBottom w:val="0"/>
              <w:divBdr>
                <w:top w:val="none" w:sz="0" w:space="0" w:color="auto"/>
                <w:left w:val="none" w:sz="0" w:space="0" w:color="auto"/>
                <w:bottom w:val="none" w:sz="0" w:space="0" w:color="auto"/>
                <w:right w:val="none" w:sz="0" w:space="0" w:color="auto"/>
              </w:divBdr>
              <w:divsChild>
                <w:div w:id="1063677682">
                  <w:marLeft w:val="0"/>
                  <w:marRight w:val="0"/>
                  <w:marTop w:val="0"/>
                  <w:marBottom w:val="0"/>
                  <w:divBdr>
                    <w:top w:val="none" w:sz="0" w:space="0" w:color="auto"/>
                    <w:left w:val="none" w:sz="0" w:space="0" w:color="auto"/>
                    <w:bottom w:val="none" w:sz="0" w:space="0" w:color="auto"/>
                    <w:right w:val="none" w:sz="0" w:space="0" w:color="auto"/>
                  </w:divBdr>
                  <w:divsChild>
                    <w:div w:id="14752956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8781170">
          <w:marLeft w:val="0"/>
          <w:marRight w:val="0"/>
          <w:marTop w:val="0"/>
          <w:marBottom w:val="0"/>
          <w:divBdr>
            <w:top w:val="none" w:sz="0" w:space="0" w:color="auto"/>
            <w:left w:val="none" w:sz="0" w:space="0" w:color="auto"/>
            <w:bottom w:val="single" w:sz="6" w:space="12" w:color="DDDDDD"/>
            <w:right w:val="none" w:sz="0" w:space="0" w:color="auto"/>
          </w:divBdr>
          <w:divsChild>
            <w:div w:id="1192109277">
              <w:marLeft w:val="0"/>
              <w:marRight w:val="0"/>
              <w:marTop w:val="0"/>
              <w:marBottom w:val="0"/>
              <w:divBdr>
                <w:top w:val="none" w:sz="0" w:space="0" w:color="auto"/>
                <w:left w:val="none" w:sz="0" w:space="0" w:color="auto"/>
                <w:bottom w:val="none" w:sz="0" w:space="0" w:color="auto"/>
                <w:right w:val="none" w:sz="0" w:space="0" w:color="auto"/>
              </w:divBdr>
              <w:divsChild>
                <w:div w:id="402064539">
                  <w:marLeft w:val="0"/>
                  <w:marRight w:val="0"/>
                  <w:marTop w:val="0"/>
                  <w:marBottom w:val="0"/>
                  <w:divBdr>
                    <w:top w:val="none" w:sz="0" w:space="0" w:color="auto"/>
                    <w:left w:val="none" w:sz="0" w:space="0" w:color="auto"/>
                    <w:bottom w:val="none" w:sz="0" w:space="0" w:color="auto"/>
                    <w:right w:val="none" w:sz="0" w:space="0" w:color="auto"/>
                  </w:divBdr>
                  <w:divsChild>
                    <w:div w:id="14797652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1944194">
          <w:marLeft w:val="0"/>
          <w:marRight w:val="0"/>
          <w:marTop w:val="0"/>
          <w:marBottom w:val="0"/>
          <w:divBdr>
            <w:top w:val="none" w:sz="0" w:space="0" w:color="auto"/>
            <w:left w:val="none" w:sz="0" w:space="0" w:color="auto"/>
            <w:bottom w:val="single" w:sz="6" w:space="12" w:color="DDDDDD"/>
            <w:right w:val="none" w:sz="0" w:space="0" w:color="auto"/>
          </w:divBdr>
          <w:divsChild>
            <w:div w:id="1931349641">
              <w:marLeft w:val="0"/>
              <w:marRight w:val="0"/>
              <w:marTop w:val="0"/>
              <w:marBottom w:val="0"/>
              <w:divBdr>
                <w:top w:val="none" w:sz="0" w:space="0" w:color="auto"/>
                <w:left w:val="none" w:sz="0" w:space="0" w:color="auto"/>
                <w:bottom w:val="none" w:sz="0" w:space="0" w:color="auto"/>
                <w:right w:val="none" w:sz="0" w:space="0" w:color="auto"/>
              </w:divBdr>
              <w:divsChild>
                <w:div w:id="1472868175">
                  <w:marLeft w:val="0"/>
                  <w:marRight w:val="0"/>
                  <w:marTop w:val="0"/>
                  <w:marBottom w:val="0"/>
                  <w:divBdr>
                    <w:top w:val="none" w:sz="0" w:space="0" w:color="auto"/>
                    <w:left w:val="none" w:sz="0" w:space="0" w:color="auto"/>
                    <w:bottom w:val="none" w:sz="0" w:space="0" w:color="auto"/>
                    <w:right w:val="none" w:sz="0" w:space="0" w:color="auto"/>
                  </w:divBdr>
                  <w:divsChild>
                    <w:div w:id="1422853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8534029">
          <w:marLeft w:val="0"/>
          <w:marRight w:val="0"/>
          <w:marTop w:val="0"/>
          <w:marBottom w:val="0"/>
          <w:divBdr>
            <w:top w:val="none" w:sz="0" w:space="0" w:color="auto"/>
            <w:left w:val="none" w:sz="0" w:space="0" w:color="auto"/>
            <w:bottom w:val="single" w:sz="6" w:space="12" w:color="DDDDDD"/>
            <w:right w:val="none" w:sz="0" w:space="0" w:color="auto"/>
          </w:divBdr>
          <w:divsChild>
            <w:div w:id="563491907">
              <w:marLeft w:val="0"/>
              <w:marRight w:val="0"/>
              <w:marTop w:val="0"/>
              <w:marBottom w:val="0"/>
              <w:divBdr>
                <w:top w:val="none" w:sz="0" w:space="0" w:color="auto"/>
                <w:left w:val="none" w:sz="0" w:space="0" w:color="auto"/>
                <w:bottom w:val="none" w:sz="0" w:space="0" w:color="auto"/>
                <w:right w:val="none" w:sz="0" w:space="0" w:color="auto"/>
              </w:divBdr>
              <w:divsChild>
                <w:div w:id="1697929123">
                  <w:marLeft w:val="0"/>
                  <w:marRight w:val="0"/>
                  <w:marTop w:val="0"/>
                  <w:marBottom w:val="0"/>
                  <w:divBdr>
                    <w:top w:val="none" w:sz="0" w:space="0" w:color="auto"/>
                    <w:left w:val="none" w:sz="0" w:space="0" w:color="auto"/>
                    <w:bottom w:val="none" w:sz="0" w:space="0" w:color="auto"/>
                    <w:right w:val="none" w:sz="0" w:space="0" w:color="auto"/>
                  </w:divBdr>
                  <w:divsChild>
                    <w:div w:id="18879092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2129710">
          <w:marLeft w:val="0"/>
          <w:marRight w:val="0"/>
          <w:marTop w:val="0"/>
          <w:marBottom w:val="0"/>
          <w:divBdr>
            <w:top w:val="none" w:sz="0" w:space="0" w:color="auto"/>
            <w:left w:val="none" w:sz="0" w:space="0" w:color="auto"/>
            <w:bottom w:val="single" w:sz="6" w:space="12" w:color="DDDDDD"/>
            <w:right w:val="none" w:sz="0" w:space="0" w:color="auto"/>
          </w:divBdr>
          <w:divsChild>
            <w:div w:id="889998544">
              <w:marLeft w:val="0"/>
              <w:marRight w:val="0"/>
              <w:marTop w:val="0"/>
              <w:marBottom w:val="0"/>
              <w:divBdr>
                <w:top w:val="none" w:sz="0" w:space="0" w:color="auto"/>
                <w:left w:val="none" w:sz="0" w:space="0" w:color="auto"/>
                <w:bottom w:val="none" w:sz="0" w:space="0" w:color="auto"/>
                <w:right w:val="none" w:sz="0" w:space="0" w:color="auto"/>
              </w:divBdr>
              <w:divsChild>
                <w:div w:id="241263130">
                  <w:marLeft w:val="0"/>
                  <w:marRight w:val="0"/>
                  <w:marTop w:val="0"/>
                  <w:marBottom w:val="0"/>
                  <w:divBdr>
                    <w:top w:val="none" w:sz="0" w:space="0" w:color="auto"/>
                    <w:left w:val="none" w:sz="0" w:space="0" w:color="auto"/>
                    <w:bottom w:val="none" w:sz="0" w:space="0" w:color="auto"/>
                    <w:right w:val="none" w:sz="0" w:space="0" w:color="auto"/>
                  </w:divBdr>
                  <w:divsChild>
                    <w:div w:id="17624099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2419732">
          <w:marLeft w:val="0"/>
          <w:marRight w:val="0"/>
          <w:marTop w:val="0"/>
          <w:marBottom w:val="0"/>
          <w:divBdr>
            <w:top w:val="none" w:sz="0" w:space="0" w:color="auto"/>
            <w:left w:val="none" w:sz="0" w:space="0" w:color="auto"/>
            <w:bottom w:val="single" w:sz="6" w:space="12" w:color="DDDDDD"/>
            <w:right w:val="none" w:sz="0" w:space="0" w:color="auto"/>
          </w:divBdr>
          <w:divsChild>
            <w:div w:id="1811240189">
              <w:marLeft w:val="0"/>
              <w:marRight w:val="0"/>
              <w:marTop w:val="0"/>
              <w:marBottom w:val="0"/>
              <w:divBdr>
                <w:top w:val="none" w:sz="0" w:space="0" w:color="auto"/>
                <w:left w:val="none" w:sz="0" w:space="0" w:color="auto"/>
                <w:bottom w:val="none" w:sz="0" w:space="0" w:color="auto"/>
                <w:right w:val="none" w:sz="0" w:space="0" w:color="auto"/>
              </w:divBdr>
              <w:divsChild>
                <w:div w:id="703673364">
                  <w:marLeft w:val="0"/>
                  <w:marRight w:val="0"/>
                  <w:marTop w:val="0"/>
                  <w:marBottom w:val="0"/>
                  <w:divBdr>
                    <w:top w:val="none" w:sz="0" w:space="0" w:color="auto"/>
                    <w:left w:val="none" w:sz="0" w:space="0" w:color="auto"/>
                    <w:bottom w:val="none" w:sz="0" w:space="0" w:color="auto"/>
                    <w:right w:val="none" w:sz="0" w:space="0" w:color="auto"/>
                  </w:divBdr>
                  <w:divsChild>
                    <w:div w:id="7395927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2551326">
          <w:marLeft w:val="0"/>
          <w:marRight w:val="0"/>
          <w:marTop w:val="0"/>
          <w:marBottom w:val="0"/>
          <w:divBdr>
            <w:top w:val="none" w:sz="0" w:space="0" w:color="auto"/>
            <w:left w:val="none" w:sz="0" w:space="0" w:color="auto"/>
            <w:bottom w:val="single" w:sz="6" w:space="12" w:color="DDDDDD"/>
            <w:right w:val="none" w:sz="0" w:space="0" w:color="auto"/>
          </w:divBdr>
          <w:divsChild>
            <w:div w:id="2110464799">
              <w:marLeft w:val="0"/>
              <w:marRight w:val="0"/>
              <w:marTop w:val="0"/>
              <w:marBottom w:val="0"/>
              <w:divBdr>
                <w:top w:val="none" w:sz="0" w:space="0" w:color="auto"/>
                <w:left w:val="none" w:sz="0" w:space="0" w:color="auto"/>
                <w:bottom w:val="none" w:sz="0" w:space="0" w:color="auto"/>
                <w:right w:val="none" w:sz="0" w:space="0" w:color="auto"/>
              </w:divBdr>
              <w:divsChild>
                <w:div w:id="1167481315">
                  <w:marLeft w:val="0"/>
                  <w:marRight w:val="0"/>
                  <w:marTop w:val="0"/>
                  <w:marBottom w:val="0"/>
                  <w:divBdr>
                    <w:top w:val="none" w:sz="0" w:space="0" w:color="auto"/>
                    <w:left w:val="none" w:sz="0" w:space="0" w:color="auto"/>
                    <w:bottom w:val="none" w:sz="0" w:space="0" w:color="auto"/>
                    <w:right w:val="none" w:sz="0" w:space="0" w:color="auto"/>
                  </w:divBdr>
                  <w:divsChild>
                    <w:div w:id="1394161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1012479">
          <w:marLeft w:val="0"/>
          <w:marRight w:val="0"/>
          <w:marTop w:val="0"/>
          <w:marBottom w:val="0"/>
          <w:divBdr>
            <w:top w:val="none" w:sz="0" w:space="0" w:color="auto"/>
            <w:left w:val="none" w:sz="0" w:space="0" w:color="auto"/>
            <w:bottom w:val="single" w:sz="6" w:space="12" w:color="DDDDDD"/>
            <w:right w:val="none" w:sz="0" w:space="0" w:color="auto"/>
          </w:divBdr>
          <w:divsChild>
            <w:div w:id="1813019301">
              <w:marLeft w:val="0"/>
              <w:marRight w:val="0"/>
              <w:marTop w:val="0"/>
              <w:marBottom w:val="0"/>
              <w:divBdr>
                <w:top w:val="none" w:sz="0" w:space="0" w:color="auto"/>
                <w:left w:val="none" w:sz="0" w:space="0" w:color="auto"/>
                <w:bottom w:val="none" w:sz="0" w:space="0" w:color="auto"/>
                <w:right w:val="none" w:sz="0" w:space="0" w:color="auto"/>
              </w:divBdr>
              <w:divsChild>
                <w:div w:id="1344014019">
                  <w:marLeft w:val="0"/>
                  <w:marRight w:val="0"/>
                  <w:marTop w:val="0"/>
                  <w:marBottom w:val="0"/>
                  <w:divBdr>
                    <w:top w:val="none" w:sz="0" w:space="0" w:color="auto"/>
                    <w:left w:val="none" w:sz="0" w:space="0" w:color="auto"/>
                    <w:bottom w:val="none" w:sz="0" w:space="0" w:color="auto"/>
                    <w:right w:val="none" w:sz="0" w:space="0" w:color="auto"/>
                  </w:divBdr>
                  <w:divsChild>
                    <w:div w:id="11598119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1126531">
          <w:marLeft w:val="0"/>
          <w:marRight w:val="0"/>
          <w:marTop w:val="0"/>
          <w:marBottom w:val="0"/>
          <w:divBdr>
            <w:top w:val="none" w:sz="0" w:space="0" w:color="auto"/>
            <w:left w:val="none" w:sz="0" w:space="0" w:color="auto"/>
            <w:bottom w:val="single" w:sz="6" w:space="12" w:color="DDDDDD"/>
            <w:right w:val="none" w:sz="0" w:space="0" w:color="auto"/>
          </w:divBdr>
          <w:divsChild>
            <w:div w:id="218907043">
              <w:marLeft w:val="0"/>
              <w:marRight w:val="0"/>
              <w:marTop w:val="0"/>
              <w:marBottom w:val="0"/>
              <w:divBdr>
                <w:top w:val="none" w:sz="0" w:space="0" w:color="auto"/>
                <w:left w:val="none" w:sz="0" w:space="0" w:color="auto"/>
                <w:bottom w:val="none" w:sz="0" w:space="0" w:color="auto"/>
                <w:right w:val="none" w:sz="0" w:space="0" w:color="auto"/>
              </w:divBdr>
              <w:divsChild>
                <w:div w:id="1458184398">
                  <w:marLeft w:val="0"/>
                  <w:marRight w:val="0"/>
                  <w:marTop w:val="0"/>
                  <w:marBottom w:val="0"/>
                  <w:divBdr>
                    <w:top w:val="none" w:sz="0" w:space="0" w:color="auto"/>
                    <w:left w:val="none" w:sz="0" w:space="0" w:color="auto"/>
                    <w:bottom w:val="none" w:sz="0" w:space="0" w:color="auto"/>
                    <w:right w:val="none" w:sz="0" w:space="0" w:color="auto"/>
                  </w:divBdr>
                  <w:divsChild>
                    <w:div w:id="1625554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8933561">
          <w:marLeft w:val="0"/>
          <w:marRight w:val="0"/>
          <w:marTop w:val="0"/>
          <w:marBottom w:val="0"/>
          <w:divBdr>
            <w:top w:val="none" w:sz="0" w:space="0" w:color="auto"/>
            <w:left w:val="none" w:sz="0" w:space="0" w:color="auto"/>
            <w:bottom w:val="single" w:sz="6" w:space="12" w:color="DDDDDD"/>
            <w:right w:val="none" w:sz="0" w:space="0" w:color="auto"/>
          </w:divBdr>
          <w:divsChild>
            <w:div w:id="431903929">
              <w:marLeft w:val="0"/>
              <w:marRight w:val="0"/>
              <w:marTop w:val="0"/>
              <w:marBottom w:val="0"/>
              <w:divBdr>
                <w:top w:val="none" w:sz="0" w:space="0" w:color="auto"/>
                <w:left w:val="none" w:sz="0" w:space="0" w:color="auto"/>
                <w:bottom w:val="none" w:sz="0" w:space="0" w:color="auto"/>
                <w:right w:val="none" w:sz="0" w:space="0" w:color="auto"/>
              </w:divBdr>
              <w:divsChild>
                <w:div w:id="378863877">
                  <w:marLeft w:val="0"/>
                  <w:marRight w:val="0"/>
                  <w:marTop w:val="0"/>
                  <w:marBottom w:val="0"/>
                  <w:divBdr>
                    <w:top w:val="none" w:sz="0" w:space="0" w:color="auto"/>
                    <w:left w:val="none" w:sz="0" w:space="0" w:color="auto"/>
                    <w:bottom w:val="none" w:sz="0" w:space="0" w:color="auto"/>
                    <w:right w:val="none" w:sz="0" w:space="0" w:color="auto"/>
                  </w:divBdr>
                  <w:divsChild>
                    <w:div w:id="17332318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0347658">
          <w:marLeft w:val="0"/>
          <w:marRight w:val="0"/>
          <w:marTop w:val="0"/>
          <w:marBottom w:val="0"/>
          <w:divBdr>
            <w:top w:val="none" w:sz="0" w:space="0" w:color="auto"/>
            <w:left w:val="none" w:sz="0" w:space="0" w:color="auto"/>
            <w:bottom w:val="none" w:sz="0" w:space="0" w:color="auto"/>
            <w:right w:val="none" w:sz="0" w:space="0" w:color="auto"/>
          </w:divBdr>
          <w:divsChild>
            <w:div w:id="127825891">
              <w:marLeft w:val="0"/>
              <w:marRight w:val="0"/>
              <w:marTop w:val="0"/>
              <w:marBottom w:val="0"/>
              <w:divBdr>
                <w:top w:val="none" w:sz="0" w:space="0" w:color="auto"/>
                <w:left w:val="none" w:sz="0" w:space="0" w:color="auto"/>
                <w:bottom w:val="none" w:sz="0" w:space="0" w:color="auto"/>
                <w:right w:val="none" w:sz="0" w:space="0" w:color="auto"/>
              </w:divBdr>
              <w:divsChild>
                <w:div w:id="441388226">
                  <w:marLeft w:val="0"/>
                  <w:marRight w:val="0"/>
                  <w:marTop w:val="0"/>
                  <w:marBottom w:val="0"/>
                  <w:divBdr>
                    <w:top w:val="none" w:sz="0" w:space="0" w:color="auto"/>
                    <w:left w:val="none" w:sz="0" w:space="0" w:color="auto"/>
                    <w:bottom w:val="none" w:sz="0" w:space="0" w:color="auto"/>
                    <w:right w:val="none" w:sz="0" w:space="0" w:color="auto"/>
                  </w:divBdr>
                  <w:divsChild>
                    <w:div w:id="1445541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99308351">
      <w:bodyDiv w:val="1"/>
      <w:marLeft w:val="0"/>
      <w:marRight w:val="0"/>
      <w:marTop w:val="0"/>
      <w:marBottom w:val="0"/>
      <w:divBdr>
        <w:top w:val="none" w:sz="0" w:space="0" w:color="auto"/>
        <w:left w:val="none" w:sz="0" w:space="0" w:color="auto"/>
        <w:bottom w:val="none" w:sz="0" w:space="0" w:color="auto"/>
        <w:right w:val="none" w:sz="0" w:space="0" w:color="auto"/>
      </w:divBdr>
      <w:divsChild>
        <w:div w:id="1769344742">
          <w:marLeft w:val="0"/>
          <w:marRight w:val="0"/>
          <w:marTop w:val="0"/>
          <w:marBottom w:val="0"/>
          <w:divBdr>
            <w:top w:val="none" w:sz="0" w:space="0" w:color="auto"/>
            <w:left w:val="none" w:sz="0" w:space="0" w:color="auto"/>
            <w:bottom w:val="single" w:sz="6" w:space="12" w:color="DDDDDD"/>
            <w:right w:val="none" w:sz="0" w:space="0" w:color="auto"/>
          </w:divBdr>
          <w:divsChild>
            <w:div w:id="960038138">
              <w:marLeft w:val="0"/>
              <w:marRight w:val="0"/>
              <w:marTop w:val="0"/>
              <w:marBottom w:val="0"/>
              <w:divBdr>
                <w:top w:val="none" w:sz="0" w:space="0" w:color="auto"/>
                <w:left w:val="none" w:sz="0" w:space="0" w:color="auto"/>
                <w:bottom w:val="none" w:sz="0" w:space="0" w:color="auto"/>
                <w:right w:val="none" w:sz="0" w:space="0" w:color="auto"/>
              </w:divBdr>
              <w:divsChild>
                <w:div w:id="718672842">
                  <w:marLeft w:val="0"/>
                  <w:marRight w:val="0"/>
                  <w:marTop w:val="0"/>
                  <w:marBottom w:val="0"/>
                  <w:divBdr>
                    <w:top w:val="none" w:sz="0" w:space="0" w:color="auto"/>
                    <w:left w:val="none" w:sz="0" w:space="0" w:color="auto"/>
                    <w:bottom w:val="none" w:sz="0" w:space="0" w:color="auto"/>
                    <w:right w:val="none" w:sz="0" w:space="0" w:color="auto"/>
                  </w:divBdr>
                  <w:divsChild>
                    <w:div w:id="2763752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7118257">
          <w:marLeft w:val="0"/>
          <w:marRight w:val="0"/>
          <w:marTop w:val="0"/>
          <w:marBottom w:val="0"/>
          <w:divBdr>
            <w:top w:val="none" w:sz="0" w:space="0" w:color="auto"/>
            <w:left w:val="none" w:sz="0" w:space="0" w:color="auto"/>
            <w:bottom w:val="single" w:sz="6" w:space="12" w:color="DDDDDD"/>
            <w:right w:val="none" w:sz="0" w:space="0" w:color="auto"/>
          </w:divBdr>
          <w:divsChild>
            <w:div w:id="675154163">
              <w:marLeft w:val="0"/>
              <w:marRight w:val="0"/>
              <w:marTop w:val="0"/>
              <w:marBottom w:val="0"/>
              <w:divBdr>
                <w:top w:val="none" w:sz="0" w:space="0" w:color="auto"/>
                <w:left w:val="none" w:sz="0" w:space="0" w:color="auto"/>
                <w:bottom w:val="none" w:sz="0" w:space="0" w:color="auto"/>
                <w:right w:val="none" w:sz="0" w:space="0" w:color="auto"/>
              </w:divBdr>
              <w:divsChild>
                <w:div w:id="375549200">
                  <w:marLeft w:val="0"/>
                  <w:marRight w:val="0"/>
                  <w:marTop w:val="0"/>
                  <w:marBottom w:val="0"/>
                  <w:divBdr>
                    <w:top w:val="none" w:sz="0" w:space="0" w:color="auto"/>
                    <w:left w:val="none" w:sz="0" w:space="0" w:color="auto"/>
                    <w:bottom w:val="none" w:sz="0" w:space="0" w:color="auto"/>
                    <w:right w:val="none" w:sz="0" w:space="0" w:color="auto"/>
                  </w:divBdr>
                  <w:divsChild>
                    <w:div w:id="3356217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3679517">
          <w:marLeft w:val="0"/>
          <w:marRight w:val="0"/>
          <w:marTop w:val="0"/>
          <w:marBottom w:val="0"/>
          <w:divBdr>
            <w:top w:val="none" w:sz="0" w:space="0" w:color="auto"/>
            <w:left w:val="none" w:sz="0" w:space="0" w:color="auto"/>
            <w:bottom w:val="single" w:sz="6" w:space="12" w:color="DDDDDD"/>
            <w:right w:val="none" w:sz="0" w:space="0" w:color="auto"/>
          </w:divBdr>
          <w:divsChild>
            <w:div w:id="2020959541">
              <w:marLeft w:val="0"/>
              <w:marRight w:val="0"/>
              <w:marTop w:val="0"/>
              <w:marBottom w:val="0"/>
              <w:divBdr>
                <w:top w:val="none" w:sz="0" w:space="0" w:color="auto"/>
                <w:left w:val="none" w:sz="0" w:space="0" w:color="auto"/>
                <w:bottom w:val="none" w:sz="0" w:space="0" w:color="auto"/>
                <w:right w:val="none" w:sz="0" w:space="0" w:color="auto"/>
              </w:divBdr>
              <w:divsChild>
                <w:div w:id="945649462">
                  <w:marLeft w:val="0"/>
                  <w:marRight w:val="0"/>
                  <w:marTop w:val="0"/>
                  <w:marBottom w:val="0"/>
                  <w:divBdr>
                    <w:top w:val="none" w:sz="0" w:space="0" w:color="auto"/>
                    <w:left w:val="none" w:sz="0" w:space="0" w:color="auto"/>
                    <w:bottom w:val="none" w:sz="0" w:space="0" w:color="auto"/>
                    <w:right w:val="none" w:sz="0" w:space="0" w:color="auto"/>
                  </w:divBdr>
                  <w:divsChild>
                    <w:div w:id="15981010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6851985">
          <w:marLeft w:val="0"/>
          <w:marRight w:val="0"/>
          <w:marTop w:val="0"/>
          <w:marBottom w:val="0"/>
          <w:divBdr>
            <w:top w:val="none" w:sz="0" w:space="0" w:color="auto"/>
            <w:left w:val="none" w:sz="0" w:space="0" w:color="auto"/>
            <w:bottom w:val="single" w:sz="6" w:space="12" w:color="DDDDDD"/>
            <w:right w:val="none" w:sz="0" w:space="0" w:color="auto"/>
          </w:divBdr>
          <w:divsChild>
            <w:div w:id="1111048907">
              <w:marLeft w:val="0"/>
              <w:marRight w:val="0"/>
              <w:marTop w:val="0"/>
              <w:marBottom w:val="0"/>
              <w:divBdr>
                <w:top w:val="none" w:sz="0" w:space="0" w:color="auto"/>
                <w:left w:val="none" w:sz="0" w:space="0" w:color="auto"/>
                <w:bottom w:val="none" w:sz="0" w:space="0" w:color="auto"/>
                <w:right w:val="none" w:sz="0" w:space="0" w:color="auto"/>
              </w:divBdr>
              <w:divsChild>
                <w:div w:id="29651621">
                  <w:marLeft w:val="0"/>
                  <w:marRight w:val="0"/>
                  <w:marTop w:val="0"/>
                  <w:marBottom w:val="0"/>
                  <w:divBdr>
                    <w:top w:val="none" w:sz="0" w:space="0" w:color="auto"/>
                    <w:left w:val="none" w:sz="0" w:space="0" w:color="auto"/>
                    <w:bottom w:val="none" w:sz="0" w:space="0" w:color="auto"/>
                    <w:right w:val="none" w:sz="0" w:space="0" w:color="auto"/>
                  </w:divBdr>
                  <w:divsChild>
                    <w:div w:id="830099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1228755">
          <w:marLeft w:val="0"/>
          <w:marRight w:val="0"/>
          <w:marTop w:val="0"/>
          <w:marBottom w:val="0"/>
          <w:divBdr>
            <w:top w:val="none" w:sz="0" w:space="0" w:color="auto"/>
            <w:left w:val="none" w:sz="0" w:space="0" w:color="auto"/>
            <w:bottom w:val="single" w:sz="6" w:space="12" w:color="DDDDDD"/>
            <w:right w:val="none" w:sz="0" w:space="0" w:color="auto"/>
          </w:divBdr>
          <w:divsChild>
            <w:div w:id="1939292504">
              <w:marLeft w:val="0"/>
              <w:marRight w:val="0"/>
              <w:marTop w:val="0"/>
              <w:marBottom w:val="0"/>
              <w:divBdr>
                <w:top w:val="none" w:sz="0" w:space="0" w:color="auto"/>
                <w:left w:val="none" w:sz="0" w:space="0" w:color="auto"/>
                <w:bottom w:val="none" w:sz="0" w:space="0" w:color="auto"/>
                <w:right w:val="none" w:sz="0" w:space="0" w:color="auto"/>
              </w:divBdr>
              <w:divsChild>
                <w:div w:id="577136807">
                  <w:marLeft w:val="0"/>
                  <w:marRight w:val="0"/>
                  <w:marTop w:val="0"/>
                  <w:marBottom w:val="0"/>
                  <w:divBdr>
                    <w:top w:val="none" w:sz="0" w:space="0" w:color="auto"/>
                    <w:left w:val="none" w:sz="0" w:space="0" w:color="auto"/>
                    <w:bottom w:val="none" w:sz="0" w:space="0" w:color="auto"/>
                    <w:right w:val="none" w:sz="0" w:space="0" w:color="auto"/>
                  </w:divBdr>
                  <w:divsChild>
                    <w:div w:id="1211922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1155960">
          <w:marLeft w:val="0"/>
          <w:marRight w:val="0"/>
          <w:marTop w:val="0"/>
          <w:marBottom w:val="0"/>
          <w:divBdr>
            <w:top w:val="none" w:sz="0" w:space="0" w:color="auto"/>
            <w:left w:val="none" w:sz="0" w:space="0" w:color="auto"/>
            <w:bottom w:val="single" w:sz="6" w:space="12" w:color="DDDDDD"/>
            <w:right w:val="none" w:sz="0" w:space="0" w:color="auto"/>
          </w:divBdr>
          <w:divsChild>
            <w:div w:id="1346130140">
              <w:marLeft w:val="0"/>
              <w:marRight w:val="0"/>
              <w:marTop w:val="0"/>
              <w:marBottom w:val="0"/>
              <w:divBdr>
                <w:top w:val="none" w:sz="0" w:space="0" w:color="auto"/>
                <w:left w:val="none" w:sz="0" w:space="0" w:color="auto"/>
                <w:bottom w:val="none" w:sz="0" w:space="0" w:color="auto"/>
                <w:right w:val="none" w:sz="0" w:space="0" w:color="auto"/>
              </w:divBdr>
              <w:divsChild>
                <w:div w:id="239757962">
                  <w:marLeft w:val="0"/>
                  <w:marRight w:val="0"/>
                  <w:marTop w:val="0"/>
                  <w:marBottom w:val="0"/>
                  <w:divBdr>
                    <w:top w:val="none" w:sz="0" w:space="0" w:color="auto"/>
                    <w:left w:val="none" w:sz="0" w:space="0" w:color="auto"/>
                    <w:bottom w:val="none" w:sz="0" w:space="0" w:color="auto"/>
                    <w:right w:val="none" w:sz="0" w:space="0" w:color="auto"/>
                  </w:divBdr>
                  <w:divsChild>
                    <w:div w:id="5096374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8819597">
          <w:marLeft w:val="0"/>
          <w:marRight w:val="0"/>
          <w:marTop w:val="0"/>
          <w:marBottom w:val="0"/>
          <w:divBdr>
            <w:top w:val="none" w:sz="0" w:space="0" w:color="auto"/>
            <w:left w:val="none" w:sz="0" w:space="0" w:color="auto"/>
            <w:bottom w:val="single" w:sz="6" w:space="12" w:color="DDDDDD"/>
            <w:right w:val="none" w:sz="0" w:space="0" w:color="auto"/>
          </w:divBdr>
          <w:divsChild>
            <w:div w:id="827593390">
              <w:marLeft w:val="0"/>
              <w:marRight w:val="0"/>
              <w:marTop w:val="0"/>
              <w:marBottom w:val="0"/>
              <w:divBdr>
                <w:top w:val="none" w:sz="0" w:space="0" w:color="auto"/>
                <w:left w:val="none" w:sz="0" w:space="0" w:color="auto"/>
                <w:bottom w:val="none" w:sz="0" w:space="0" w:color="auto"/>
                <w:right w:val="none" w:sz="0" w:space="0" w:color="auto"/>
              </w:divBdr>
              <w:divsChild>
                <w:div w:id="352729303">
                  <w:marLeft w:val="0"/>
                  <w:marRight w:val="0"/>
                  <w:marTop w:val="0"/>
                  <w:marBottom w:val="0"/>
                  <w:divBdr>
                    <w:top w:val="none" w:sz="0" w:space="0" w:color="auto"/>
                    <w:left w:val="none" w:sz="0" w:space="0" w:color="auto"/>
                    <w:bottom w:val="none" w:sz="0" w:space="0" w:color="auto"/>
                    <w:right w:val="none" w:sz="0" w:space="0" w:color="auto"/>
                  </w:divBdr>
                  <w:divsChild>
                    <w:div w:id="6081195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4248298">
          <w:marLeft w:val="0"/>
          <w:marRight w:val="0"/>
          <w:marTop w:val="0"/>
          <w:marBottom w:val="0"/>
          <w:divBdr>
            <w:top w:val="none" w:sz="0" w:space="0" w:color="auto"/>
            <w:left w:val="none" w:sz="0" w:space="0" w:color="auto"/>
            <w:bottom w:val="single" w:sz="6" w:space="12" w:color="DDDDDD"/>
            <w:right w:val="none" w:sz="0" w:space="0" w:color="auto"/>
          </w:divBdr>
          <w:divsChild>
            <w:div w:id="1449465768">
              <w:marLeft w:val="0"/>
              <w:marRight w:val="0"/>
              <w:marTop w:val="0"/>
              <w:marBottom w:val="0"/>
              <w:divBdr>
                <w:top w:val="none" w:sz="0" w:space="0" w:color="auto"/>
                <w:left w:val="none" w:sz="0" w:space="0" w:color="auto"/>
                <w:bottom w:val="none" w:sz="0" w:space="0" w:color="auto"/>
                <w:right w:val="none" w:sz="0" w:space="0" w:color="auto"/>
              </w:divBdr>
              <w:divsChild>
                <w:div w:id="642974976">
                  <w:marLeft w:val="0"/>
                  <w:marRight w:val="0"/>
                  <w:marTop w:val="0"/>
                  <w:marBottom w:val="0"/>
                  <w:divBdr>
                    <w:top w:val="none" w:sz="0" w:space="0" w:color="auto"/>
                    <w:left w:val="none" w:sz="0" w:space="0" w:color="auto"/>
                    <w:bottom w:val="none" w:sz="0" w:space="0" w:color="auto"/>
                    <w:right w:val="none" w:sz="0" w:space="0" w:color="auto"/>
                  </w:divBdr>
                  <w:divsChild>
                    <w:div w:id="13271314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8655662">
          <w:marLeft w:val="0"/>
          <w:marRight w:val="0"/>
          <w:marTop w:val="0"/>
          <w:marBottom w:val="0"/>
          <w:divBdr>
            <w:top w:val="none" w:sz="0" w:space="0" w:color="auto"/>
            <w:left w:val="none" w:sz="0" w:space="0" w:color="auto"/>
            <w:bottom w:val="single" w:sz="6" w:space="12" w:color="DDDDDD"/>
            <w:right w:val="none" w:sz="0" w:space="0" w:color="auto"/>
          </w:divBdr>
          <w:divsChild>
            <w:div w:id="354768118">
              <w:marLeft w:val="0"/>
              <w:marRight w:val="0"/>
              <w:marTop w:val="0"/>
              <w:marBottom w:val="0"/>
              <w:divBdr>
                <w:top w:val="none" w:sz="0" w:space="0" w:color="auto"/>
                <w:left w:val="none" w:sz="0" w:space="0" w:color="auto"/>
                <w:bottom w:val="none" w:sz="0" w:space="0" w:color="auto"/>
                <w:right w:val="none" w:sz="0" w:space="0" w:color="auto"/>
              </w:divBdr>
              <w:divsChild>
                <w:div w:id="1708413064">
                  <w:marLeft w:val="0"/>
                  <w:marRight w:val="0"/>
                  <w:marTop w:val="0"/>
                  <w:marBottom w:val="0"/>
                  <w:divBdr>
                    <w:top w:val="none" w:sz="0" w:space="0" w:color="auto"/>
                    <w:left w:val="none" w:sz="0" w:space="0" w:color="auto"/>
                    <w:bottom w:val="none" w:sz="0" w:space="0" w:color="auto"/>
                    <w:right w:val="none" w:sz="0" w:space="0" w:color="auto"/>
                  </w:divBdr>
                  <w:divsChild>
                    <w:div w:id="2101102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9608448">
          <w:marLeft w:val="0"/>
          <w:marRight w:val="0"/>
          <w:marTop w:val="0"/>
          <w:marBottom w:val="0"/>
          <w:divBdr>
            <w:top w:val="none" w:sz="0" w:space="0" w:color="auto"/>
            <w:left w:val="none" w:sz="0" w:space="0" w:color="auto"/>
            <w:bottom w:val="none" w:sz="0" w:space="0" w:color="auto"/>
            <w:right w:val="none" w:sz="0" w:space="0" w:color="auto"/>
          </w:divBdr>
          <w:divsChild>
            <w:div w:id="1572539296">
              <w:marLeft w:val="0"/>
              <w:marRight w:val="0"/>
              <w:marTop w:val="0"/>
              <w:marBottom w:val="0"/>
              <w:divBdr>
                <w:top w:val="none" w:sz="0" w:space="0" w:color="auto"/>
                <w:left w:val="none" w:sz="0" w:space="0" w:color="auto"/>
                <w:bottom w:val="none" w:sz="0" w:space="0" w:color="auto"/>
                <w:right w:val="none" w:sz="0" w:space="0" w:color="auto"/>
              </w:divBdr>
              <w:divsChild>
                <w:div w:id="1425111308">
                  <w:marLeft w:val="0"/>
                  <w:marRight w:val="0"/>
                  <w:marTop w:val="0"/>
                  <w:marBottom w:val="0"/>
                  <w:divBdr>
                    <w:top w:val="none" w:sz="0" w:space="0" w:color="auto"/>
                    <w:left w:val="none" w:sz="0" w:space="0" w:color="auto"/>
                    <w:bottom w:val="none" w:sz="0" w:space="0" w:color="auto"/>
                    <w:right w:val="none" w:sz="0" w:space="0" w:color="auto"/>
                  </w:divBdr>
                  <w:divsChild>
                    <w:div w:id="1151681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30495618">
      <w:bodyDiv w:val="1"/>
      <w:marLeft w:val="0"/>
      <w:marRight w:val="0"/>
      <w:marTop w:val="0"/>
      <w:marBottom w:val="0"/>
      <w:divBdr>
        <w:top w:val="none" w:sz="0" w:space="0" w:color="auto"/>
        <w:left w:val="none" w:sz="0" w:space="0" w:color="auto"/>
        <w:bottom w:val="none" w:sz="0" w:space="0" w:color="auto"/>
        <w:right w:val="none" w:sz="0" w:space="0" w:color="auto"/>
      </w:divBdr>
      <w:divsChild>
        <w:div w:id="2147233242">
          <w:marLeft w:val="0"/>
          <w:marRight w:val="0"/>
          <w:marTop w:val="0"/>
          <w:marBottom w:val="0"/>
          <w:divBdr>
            <w:top w:val="none" w:sz="0" w:space="0" w:color="auto"/>
            <w:left w:val="none" w:sz="0" w:space="0" w:color="auto"/>
            <w:bottom w:val="none" w:sz="0" w:space="0" w:color="auto"/>
            <w:right w:val="none" w:sz="0" w:space="0" w:color="auto"/>
          </w:divBdr>
          <w:divsChild>
            <w:div w:id="742072375">
              <w:marLeft w:val="0"/>
              <w:marRight w:val="0"/>
              <w:marTop w:val="0"/>
              <w:marBottom w:val="0"/>
              <w:divBdr>
                <w:top w:val="none" w:sz="0" w:space="0" w:color="auto"/>
                <w:left w:val="none" w:sz="0" w:space="0" w:color="auto"/>
                <w:bottom w:val="none" w:sz="0" w:space="0" w:color="auto"/>
                <w:right w:val="none" w:sz="0" w:space="0" w:color="auto"/>
              </w:divBdr>
              <w:divsChild>
                <w:div w:id="714307533">
                  <w:marLeft w:val="0"/>
                  <w:marRight w:val="0"/>
                  <w:marTop w:val="0"/>
                  <w:marBottom w:val="0"/>
                  <w:divBdr>
                    <w:top w:val="none" w:sz="0" w:space="0" w:color="auto"/>
                    <w:left w:val="none" w:sz="0" w:space="0" w:color="auto"/>
                    <w:bottom w:val="none" w:sz="0" w:space="0" w:color="auto"/>
                    <w:right w:val="none" w:sz="0" w:space="0" w:color="auto"/>
                  </w:divBdr>
                  <w:divsChild>
                    <w:div w:id="572593298">
                      <w:marLeft w:val="0"/>
                      <w:marRight w:val="0"/>
                      <w:marTop w:val="120"/>
                      <w:marBottom w:val="240"/>
                      <w:divBdr>
                        <w:top w:val="none" w:sz="0" w:space="0" w:color="auto"/>
                        <w:left w:val="none" w:sz="0" w:space="0" w:color="auto"/>
                        <w:bottom w:val="none" w:sz="0" w:space="0" w:color="auto"/>
                        <w:right w:val="none" w:sz="0" w:space="0" w:color="auto"/>
                      </w:divBdr>
                      <w:divsChild>
                        <w:div w:id="1227840472">
                          <w:marLeft w:val="0"/>
                          <w:marRight w:val="0"/>
                          <w:marTop w:val="0"/>
                          <w:marBottom w:val="0"/>
                          <w:divBdr>
                            <w:top w:val="none" w:sz="0" w:space="0" w:color="auto"/>
                            <w:left w:val="none" w:sz="0" w:space="0" w:color="auto"/>
                            <w:bottom w:val="none" w:sz="0" w:space="0" w:color="auto"/>
                            <w:right w:val="none" w:sz="0" w:space="0" w:color="auto"/>
                          </w:divBdr>
                          <w:divsChild>
                            <w:div w:id="588776270">
                              <w:marLeft w:val="42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31819592">
          <w:marLeft w:val="0"/>
          <w:marRight w:val="0"/>
          <w:marTop w:val="0"/>
          <w:marBottom w:val="0"/>
          <w:divBdr>
            <w:top w:val="none" w:sz="0" w:space="0" w:color="auto"/>
            <w:left w:val="none" w:sz="0" w:space="0" w:color="auto"/>
            <w:bottom w:val="none" w:sz="0" w:space="0" w:color="auto"/>
            <w:right w:val="none" w:sz="0" w:space="0" w:color="auto"/>
          </w:divBdr>
          <w:divsChild>
            <w:div w:id="1927224753">
              <w:marLeft w:val="0"/>
              <w:marRight w:val="0"/>
              <w:marTop w:val="0"/>
              <w:marBottom w:val="0"/>
              <w:divBdr>
                <w:top w:val="none" w:sz="0" w:space="0" w:color="auto"/>
                <w:left w:val="none" w:sz="0" w:space="0" w:color="auto"/>
                <w:bottom w:val="none" w:sz="0" w:space="0" w:color="auto"/>
                <w:right w:val="none" w:sz="0" w:space="0" w:color="auto"/>
              </w:divBdr>
              <w:divsChild>
                <w:div w:id="590433548">
                  <w:marLeft w:val="0"/>
                  <w:marRight w:val="0"/>
                  <w:marTop w:val="0"/>
                  <w:marBottom w:val="0"/>
                  <w:divBdr>
                    <w:top w:val="none" w:sz="0" w:space="0" w:color="auto"/>
                    <w:left w:val="none" w:sz="0" w:space="0" w:color="auto"/>
                    <w:bottom w:val="none" w:sz="0" w:space="0" w:color="auto"/>
                    <w:right w:val="none" w:sz="0" w:space="0" w:color="auto"/>
                  </w:divBdr>
                  <w:divsChild>
                    <w:div w:id="2121488277">
                      <w:marLeft w:val="0"/>
                      <w:marRight w:val="0"/>
                      <w:marTop w:val="0"/>
                      <w:marBottom w:val="0"/>
                      <w:divBdr>
                        <w:top w:val="none" w:sz="0" w:space="0" w:color="auto"/>
                        <w:left w:val="none" w:sz="0" w:space="0" w:color="auto"/>
                        <w:bottom w:val="none" w:sz="0" w:space="0" w:color="auto"/>
                        <w:right w:val="none" w:sz="0" w:space="0" w:color="auto"/>
                      </w:divBdr>
                      <w:divsChild>
                        <w:div w:id="1922248455">
                          <w:marLeft w:val="0"/>
                          <w:marRight w:val="0"/>
                          <w:marTop w:val="0"/>
                          <w:marBottom w:val="0"/>
                          <w:divBdr>
                            <w:top w:val="none" w:sz="0" w:space="0" w:color="auto"/>
                            <w:left w:val="none" w:sz="0" w:space="0" w:color="auto"/>
                            <w:bottom w:val="none" w:sz="0" w:space="0" w:color="auto"/>
                            <w:right w:val="none" w:sz="0" w:space="0" w:color="auto"/>
                          </w:divBdr>
                          <w:divsChild>
                            <w:div w:id="540485120">
                              <w:marLeft w:val="0"/>
                              <w:marRight w:val="0"/>
                              <w:marTop w:val="0"/>
                              <w:marBottom w:val="0"/>
                              <w:divBdr>
                                <w:top w:val="none" w:sz="0" w:space="0" w:color="auto"/>
                                <w:left w:val="none" w:sz="0" w:space="0" w:color="auto"/>
                                <w:bottom w:val="none" w:sz="0" w:space="0" w:color="auto"/>
                                <w:right w:val="none" w:sz="0" w:space="0" w:color="auto"/>
                              </w:divBdr>
                              <w:divsChild>
                                <w:div w:id="1006636988">
                                  <w:marLeft w:val="0"/>
                                  <w:marRight w:val="0"/>
                                  <w:marTop w:val="0"/>
                                  <w:marBottom w:val="0"/>
                                  <w:divBdr>
                                    <w:top w:val="none" w:sz="0" w:space="0" w:color="auto"/>
                                    <w:left w:val="none" w:sz="0" w:space="0" w:color="auto"/>
                                    <w:bottom w:val="none" w:sz="0" w:space="0" w:color="auto"/>
                                    <w:right w:val="none" w:sz="0" w:space="0" w:color="auto"/>
                                  </w:divBdr>
                                  <w:divsChild>
                                    <w:div w:id="1956908935">
                                      <w:marLeft w:val="0"/>
                                      <w:marRight w:val="0"/>
                                      <w:marTop w:val="0"/>
                                      <w:marBottom w:val="0"/>
                                      <w:divBdr>
                                        <w:top w:val="none" w:sz="0" w:space="0" w:color="auto"/>
                                        <w:left w:val="none" w:sz="0" w:space="0" w:color="auto"/>
                                        <w:bottom w:val="none" w:sz="0" w:space="0" w:color="auto"/>
                                        <w:right w:val="none" w:sz="0" w:space="0" w:color="auto"/>
                                      </w:divBdr>
                                      <w:divsChild>
                                        <w:div w:id="186455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30606275">
                          <w:marLeft w:val="0"/>
                          <w:marRight w:val="0"/>
                          <w:marTop w:val="0"/>
                          <w:marBottom w:val="0"/>
                          <w:divBdr>
                            <w:top w:val="none" w:sz="0" w:space="0" w:color="auto"/>
                            <w:left w:val="none" w:sz="0" w:space="0" w:color="auto"/>
                            <w:bottom w:val="none" w:sz="0" w:space="0" w:color="auto"/>
                            <w:right w:val="none" w:sz="0" w:space="0" w:color="auto"/>
                          </w:divBdr>
                          <w:divsChild>
                            <w:div w:id="7132345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41127302">
      <w:bodyDiv w:val="1"/>
      <w:marLeft w:val="0"/>
      <w:marRight w:val="0"/>
      <w:marTop w:val="0"/>
      <w:marBottom w:val="0"/>
      <w:divBdr>
        <w:top w:val="none" w:sz="0" w:space="0" w:color="auto"/>
        <w:left w:val="none" w:sz="0" w:space="0" w:color="auto"/>
        <w:bottom w:val="none" w:sz="0" w:space="0" w:color="auto"/>
        <w:right w:val="none" w:sz="0" w:space="0" w:color="auto"/>
      </w:divBdr>
      <w:divsChild>
        <w:div w:id="132723003">
          <w:marLeft w:val="0"/>
          <w:marRight w:val="0"/>
          <w:marTop w:val="0"/>
          <w:marBottom w:val="0"/>
          <w:divBdr>
            <w:top w:val="none" w:sz="0" w:space="0" w:color="auto"/>
            <w:left w:val="none" w:sz="0" w:space="0" w:color="auto"/>
            <w:bottom w:val="none" w:sz="0" w:space="0" w:color="auto"/>
            <w:right w:val="none" w:sz="0" w:space="0" w:color="auto"/>
          </w:divBdr>
          <w:divsChild>
            <w:div w:id="2007704962">
              <w:marLeft w:val="0"/>
              <w:marRight w:val="0"/>
              <w:marTop w:val="0"/>
              <w:marBottom w:val="0"/>
              <w:divBdr>
                <w:top w:val="none" w:sz="0" w:space="0" w:color="auto"/>
                <w:left w:val="none" w:sz="0" w:space="0" w:color="auto"/>
                <w:bottom w:val="none" w:sz="0" w:space="0" w:color="auto"/>
                <w:right w:val="none" w:sz="0" w:space="0" w:color="auto"/>
              </w:divBdr>
              <w:divsChild>
                <w:div w:id="1353996504">
                  <w:marLeft w:val="0"/>
                  <w:marRight w:val="0"/>
                  <w:marTop w:val="0"/>
                  <w:marBottom w:val="0"/>
                  <w:divBdr>
                    <w:top w:val="none" w:sz="0" w:space="0" w:color="auto"/>
                    <w:left w:val="none" w:sz="0" w:space="0" w:color="auto"/>
                    <w:bottom w:val="none" w:sz="0" w:space="0" w:color="auto"/>
                    <w:right w:val="none" w:sz="0" w:space="0" w:color="auto"/>
                  </w:divBdr>
                  <w:divsChild>
                    <w:div w:id="752892517">
                      <w:marLeft w:val="0"/>
                      <w:marRight w:val="0"/>
                      <w:marTop w:val="0"/>
                      <w:marBottom w:val="0"/>
                      <w:divBdr>
                        <w:top w:val="none" w:sz="0" w:space="0" w:color="auto"/>
                        <w:left w:val="none" w:sz="0" w:space="0" w:color="auto"/>
                        <w:bottom w:val="none" w:sz="0" w:space="0" w:color="auto"/>
                        <w:right w:val="none" w:sz="0" w:space="0" w:color="auto"/>
                      </w:divBdr>
                      <w:divsChild>
                        <w:div w:id="5311861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66007514">
          <w:marLeft w:val="0"/>
          <w:marRight w:val="0"/>
          <w:marTop w:val="0"/>
          <w:marBottom w:val="0"/>
          <w:divBdr>
            <w:top w:val="none" w:sz="0" w:space="0" w:color="auto"/>
            <w:left w:val="none" w:sz="0" w:space="0" w:color="auto"/>
            <w:bottom w:val="none" w:sz="0" w:space="0" w:color="auto"/>
            <w:right w:val="none" w:sz="0" w:space="0" w:color="auto"/>
          </w:divBdr>
          <w:divsChild>
            <w:div w:id="7676270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7798481">
      <w:bodyDiv w:val="1"/>
      <w:marLeft w:val="0"/>
      <w:marRight w:val="0"/>
      <w:marTop w:val="0"/>
      <w:marBottom w:val="0"/>
      <w:divBdr>
        <w:top w:val="none" w:sz="0" w:space="0" w:color="auto"/>
        <w:left w:val="none" w:sz="0" w:space="0" w:color="auto"/>
        <w:bottom w:val="none" w:sz="0" w:space="0" w:color="auto"/>
        <w:right w:val="none" w:sz="0" w:space="0" w:color="auto"/>
      </w:divBdr>
    </w:div>
    <w:div w:id="1772818408">
      <w:bodyDiv w:val="1"/>
      <w:marLeft w:val="0"/>
      <w:marRight w:val="0"/>
      <w:marTop w:val="0"/>
      <w:marBottom w:val="0"/>
      <w:divBdr>
        <w:top w:val="none" w:sz="0" w:space="0" w:color="auto"/>
        <w:left w:val="none" w:sz="0" w:space="0" w:color="auto"/>
        <w:bottom w:val="none" w:sz="0" w:space="0" w:color="auto"/>
        <w:right w:val="none" w:sz="0" w:space="0" w:color="auto"/>
      </w:divBdr>
      <w:divsChild>
        <w:div w:id="71391990">
          <w:marLeft w:val="0"/>
          <w:marRight w:val="0"/>
          <w:marTop w:val="0"/>
          <w:marBottom w:val="0"/>
          <w:divBdr>
            <w:top w:val="none" w:sz="0" w:space="0" w:color="auto"/>
            <w:left w:val="none" w:sz="0" w:space="0" w:color="auto"/>
            <w:bottom w:val="none" w:sz="0" w:space="0" w:color="auto"/>
            <w:right w:val="none" w:sz="0" w:space="0" w:color="auto"/>
          </w:divBdr>
          <w:divsChild>
            <w:div w:id="625888858">
              <w:marLeft w:val="0"/>
              <w:marRight w:val="0"/>
              <w:marTop w:val="0"/>
              <w:marBottom w:val="0"/>
              <w:divBdr>
                <w:top w:val="none" w:sz="0" w:space="0" w:color="auto"/>
                <w:left w:val="none" w:sz="0" w:space="0" w:color="auto"/>
                <w:bottom w:val="none" w:sz="0" w:space="0" w:color="auto"/>
                <w:right w:val="none" w:sz="0" w:space="0" w:color="auto"/>
              </w:divBdr>
              <w:divsChild>
                <w:div w:id="1856386496">
                  <w:marLeft w:val="0"/>
                  <w:marRight w:val="0"/>
                  <w:marTop w:val="0"/>
                  <w:marBottom w:val="0"/>
                  <w:divBdr>
                    <w:top w:val="none" w:sz="0" w:space="0" w:color="auto"/>
                    <w:left w:val="none" w:sz="0" w:space="0" w:color="auto"/>
                    <w:bottom w:val="none" w:sz="0" w:space="0" w:color="auto"/>
                    <w:right w:val="none" w:sz="0" w:space="0" w:color="auto"/>
                  </w:divBdr>
                  <w:divsChild>
                    <w:div w:id="899941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8414210">
          <w:marLeft w:val="0"/>
          <w:marRight w:val="0"/>
          <w:marTop w:val="0"/>
          <w:marBottom w:val="0"/>
          <w:divBdr>
            <w:top w:val="none" w:sz="0" w:space="0" w:color="auto"/>
            <w:left w:val="none" w:sz="0" w:space="0" w:color="auto"/>
            <w:bottom w:val="none" w:sz="0" w:space="0" w:color="auto"/>
            <w:right w:val="none" w:sz="0" w:space="0" w:color="auto"/>
          </w:divBdr>
          <w:divsChild>
            <w:div w:id="1845895918">
              <w:marLeft w:val="0"/>
              <w:marRight w:val="0"/>
              <w:marTop w:val="0"/>
              <w:marBottom w:val="0"/>
              <w:divBdr>
                <w:top w:val="none" w:sz="0" w:space="0" w:color="auto"/>
                <w:left w:val="none" w:sz="0" w:space="0" w:color="auto"/>
                <w:bottom w:val="none" w:sz="0" w:space="0" w:color="auto"/>
                <w:right w:val="none" w:sz="0" w:space="0" w:color="auto"/>
              </w:divBdr>
              <w:divsChild>
                <w:div w:id="685523525">
                  <w:marLeft w:val="0"/>
                  <w:marRight w:val="0"/>
                  <w:marTop w:val="0"/>
                  <w:marBottom w:val="0"/>
                  <w:divBdr>
                    <w:top w:val="none" w:sz="0" w:space="0" w:color="auto"/>
                    <w:left w:val="none" w:sz="0" w:space="0" w:color="auto"/>
                    <w:bottom w:val="none" w:sz="0" w:space="0" w:color="auto"/>
                    <w:right w:val="none" w:sz="0" w:space="0" w:color="auto"/>
                  </w:divBdr>
                  <w:divsChild>
                    <w:div w:id="162555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5236410">
          <w:marLeft w:val="0"/>
          <w:marRight w:val="0"/>
          <w:marTop w:val="0"/>
          <w:marBottom w:val="0"/>
          <w:divBdr>
            <w:top w:val="none" w:sz="0" w:space="0" w:color="auto"/>
            <w:left w:val="none" w:sz="0" w:space="0" w:color="auto"/>
            <w:bottom w:val="none" w:sz="0" w:space="0" w:color="auto"/>
            <w:right w:val="none" w:sz="0" w:space="0" w:color="auto"/>
          </w:divBdr>
          <w:divsChild>
            <w:div w:id="1955676536">
              <w:marLeft w:val="0"/>
              <w:marRight w:val="0"/>
              <w:marTop w:val="0"/>
              <w:marBottom w:val="0"/>
              <w:divBdr>
                <w:top w:val="none" w:sz="0" w:space="0" w:color="auto"/>
                <w:left w:val="none" w:sz="0" w:space="0" w:color="auto"/>
                <w:bottom w:val="none" w:sz="0" w:space="0" w:color="auto"/>
                <w:right w:val="none" w:sz="0" w:space="0" w:color="auto"/>
              </w:divBdr>
              <w:divsChild>
                <w:div w:id="962348860">
                  <w:marLeft w:val="0"/>
                  <w:marRight w:val="0"/>
                  <w:marTop w:val="0"/>
                  <w:marBottom w:val="0"/>
                  <w:divBdr>
                    <w:top w:val="none" w:sz="0" w:space="0" w:color="auto"/>
                    <w:left w:val="none" w:sz="0" w:space="0" w:color="auto"/>
                    <w:bottom w:val="none" w:sz="0" w:space="0" w:color="auto"/>
                    <w:right w:val="none" w:sz="0" w:space="0" w:color="auto"/>
                  </w:divBdr>
                  <w:divsChild>
                    <w:div w:id="2244609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5815540">
          <w:marLeft w:val="0"/>
          <w:marRight w:val="0"/>
          <w:marTop w:val="0"/>
          <w:marBottom w:val="0"/>
          <w:divBdr>
            <w:top w:val="none" w:sz="0" w:space="0" w:color="auto"/>
            <w:left w:val="none" w:sz="0" w:space="0" w:color="auto"/>
            <w:bottom w:val="none" w:sz="0" w:space="0" w:color="auto"/>
            <w:right w:val="none" w:sz="0" w:space="0" w:color="auto"/>
          </w:divBdr>
          <w:divsChild>
            <w:div w:id="347101872">
              <w:marLeft w:val="0"/>
              <w:marRight w:val="0"/>
              <w:marTop w:val="0"/>
              <w:marBottom w:val="0"/>
              <w:divBdr>
                <w:top w:val="none" w:sz="0" w:space="0" w:color="auto"/>
                <w:left w:val="none" w:sz="0" w:space="0" w:color="auto"/>
                <w:bottom w:val="none" w:sz="0" w:space="0" w:color="auto"/>
                <w:right w:val="none" w:sz="0" w:space="0" w:color="auto"/>
              </w:divBdr>
              <w:divsChild>
                <w:div w:id="1129006926">
                  <w:marLeft w:val="0"/>
                  <w:marRight w:val="0"/>
                  <w:marTop w:val="0"/>
                  <w:marBottom w:val="0"/>
                  <w:divBdr>
                    <w:top w:val="none" w:sz="0" w:space="0" w:color="auto"/>
                    <w:left w:val="none" w:sz="0" w:space="0" w:color="auto"/>
                    <w:bottom w:val="none" w:sz="0" w:space="0" w:color="auto"/>
                    <w:right w:val="none" w:sz="0" w:space="0" w:color="auto"/>
                  </w:divBdr>
                  <w:divsChild>
                    <w:div w:id="1785033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1027315">
          <w:marLeft w:val="0"/>
          <w:marRight w:val="0"/>
          <w:marTop w:val="0"/>
          <w:marBottom w:val="0"/>
          <w:divBdr>
            <w:top w:val="none" w:sz="0" w:space="0" w:color="auto"/>
            <w:left w:val="none" w:sz="0" w:space="0" w:color="auto"/>
            <w:bottom w:val="none" w:sz="0" w:space="0" w:color="auto"/>
            <w:right w:val="none" w:sz="0" w:space="0" w:color="auto"/>
          </w:divBdr>
          <w:divsChild>
            <w:div w:id="22485538">
              <w:marLeft w:val="0"/>
              <w:marRight w:val="0"/>
              <w:marTop w:val="0"/>
              <w:marBottom w:val="0"/>
              <w:divBdr>
                <w:top w:val="none" w:sz="0" w:space="0" w:color="auto"/>
                <w:left w:val="none" w:sz="0" w:space="0" w:color="auto"/>
                <w:bottom w:val="none" w:sz="0" w:space="0" w:color="auto"/>
                <w:right w:val="none" w:sz="0" w:space="0" w:color="auto"/>
              </w:divBdr>
              <w:divsChild>
                <w:div w:id="1212112599">
                  <w:marLeft w:val="0"/>
                  <w:marRight w:val="0"/>
                  <w:marTop w:val="0"/>
                  <w:marBottom w:val="0"/>
                  <w:divBdr>
                    <w:top w:val="none" w:sz="0" w:space="0" w:color="auto"/>
                    <w:left w:val="none" w:sz="0" w:space="0" w:color="auto"/>
                    <w:bottom w:val="none" w:sz="0" w:space="0" w:color="auto"/>
                    <w:right w:val="none" w:sz="0" w:space="0" w:color="auto"/>
                  </w:divBdr>
                  <w:divsChild>
                    <w:div w:id="53184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4399060">
          <w:marLeft w:val="0"/>
          <w:marRight w:val="0"/>
          <w:marTop w:val="0"/>
          <w:marBottom w:val="0"/>
          <w:divBdr>
            <w:top w:val="none" w:sz="0" w:space="0" w:color="auto"/>
            <w:left w:val="none" w:sz="0" w:space="0" w:color="auto"/>
            <w:bottom w:val="none" w:sz="0" w:space="0" w:color="auto"/>
            <w:right w:val="none" w:sz="0" w:space="0" w:color="auto"/>
          </w:divBdr>
          <w:divsChild>
            <w:div w:id="1957521837">
              <w:marLeft w:val="0"/>
              <w:marRight w:val="0"/>
              <w:marTop w:val="0"/>
              <w:marBottom w:val="0"/>
              <w:divBdr>
                <w:top w:val="none" w:sz="0" w:space="0" w:color="auto"/>
                <w:left w:val="none" w:sz="0" w:space="0" w:color="auto"/>
                <w:bottom w:val="none" w:sz="0" w:space="0" w:color="auto"/>
                <w:right w:val="none" w:sz="0" w:space="0" w:color="auto"/>
              </w:divBdr>
              <w:divsChild>
                <w:div w:id="716592691">
                  <w:marLeft w:val="0"/>
                  <w:marRight w:val="0"/>
                  <w:marTop w:val="0"/>
                  <w:marBottom w:val="0"/>
                  <w:divBdr>
                    <w:top w:val="none" w:sz="0" w:space="0" w:color="auto"/>
                    <w:left w:val="none" w:sz="0" w:space="0" w:color="auto"/>
                    <w:bottom w:val="none" w:sz="0" w:space="0" w:color="auto"/>
                    <w:right w:val="none" w:sz="0" w:space="0" w:color="auto"/>
                  </w:divBdr>
                  <w:divsChild>
                    <w:div w:id="7815330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8614755">
          <w:marLeft w:val="0"/>
          <w:marRight w:val="0"/>
          <w:marTop w:val="0"/>
          <w:marBottom w:val="0"/>
          <w:divBdr>
            <w:top w:val="none" w:sz="0" w:space="0" w:color="auto"/>
            <w:left w:val="none" w:sz="0" w:space="0" w:color="auto"/>
            <w:bottom w:val="none" w:sz="0" w:space="0" w:color="auto"/>
            <w:right w:val="none" w:sz="0" w:space="0" w:color="auto"/>
          </w:divBdr>
          <w:divsChild>
            <w:div w:id="1577087259">
              <w:marLeft w:val="0"/>
              <w:marRight w:val="0"/>
              <w:marTop w:val="0"/>
              <w:marBottom w:val="0"/>
              <w:divBdr>
                <w:top w:val="none" w:sz="0" w:space="0" w:color="auto"/>
                <w:left w:val="none" w:sz="0" w:space="0" w:color="auto"/>
                <w:bottom w:val="none" w:sz="0" w:space="0" w:color="auto"/>
                <w:right w:val="none" w:sz="0" w:space="0" w:color="auto"/>
              </w:divBdr>
              <w:divsChild>
                <w:div w:id="292365230">
                  <w:marLeft w:val="0"/>
                  <w:marRight w:val="0"/>
                  <w:marTop w:val="0"/>
                  <w:marBottom w:val="0"/>
                  <w:divBdr>
                    <w:top w:val="none" w:sz="0" w:space="0" w:color="auto"/>
                    <w:left w:val="none" w:sz="0" w:space="0" w:color="auto"/>
                    <w:bottom w:val="none" w:sz="0" w:space="0" w:color="auto"/>
                    <w:right w:val="none" w:sz="0" w:space="0" w:color="auto"/>
                  </w:divBdr>
                  <w:divsChild>
                    <w:div w:id="10561298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6741165">
          <w:marLeft w:val="0"/>
          <w:marRight w:val="0"/>
          <w:marTop w:val="0"/>
          <w:marBottom w:val="0"/>
          <w:divBdr>
            <w:top w:val="none" w:sz="0" w:space="0" w:color="auto"/>
            <w:left w:val="none" w:sz="0" w:space="0" w:color="auto"/>
            <w:bottom w:val="none" w:sz="0" w:space="0" w:color="auto"/>
            <w:right w:val="none" w:sz="0" w:space="0" w:color="auto"/>
          </w:divBdr>
          <w:divsChild>
            <w:div w:id="1982033172">
              <w:marLeft w:val="0"/>
              <w:marRight w:val="0"/>
              <w:marTop w:val="0"/>
              <w:marBottom w:val="0"/>
              <w:divBdr>
                <w:top w:val="none" w:sz="0" w:space="0" w:color="auto"/>
                <w:left w:val="none" w:sz="0" w:space="0" w:color="auto"/>
                <w:bottom w:val="none" w:sz="0" w:space="0" w:color="auto"/>
                <w:right w:val="none" w:sz="0" w:space="0" w:color="auto"/>
              </w:divBdr>
              <w:divsChild>
                <w:div w:id="581568128">
                  <w:marLeft w:val="0"/>
                  <w:marRight w:val="0"/>
                  <w:marTop w:val="0"/>
                  <w:marBottom w:val="0"/>
                  <w:divBdr>
                    <w:top w:val="none" w:sz="0" w:space="0" w:color="auto"/>
                    <w:left w:val="none" w:sz="0" w:space="0" w:color="auto"/>
                    <w:bottom w:val="none" w:sz="0" w:space="0" w:color="auto"/>
                    <w:right w:val="none" w:sz="0" w:space="0" w:color="auto"/>
                  </w:divBdr>
                  <w:divsChild>
                    <w:div w:id="17608279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7299483">
          <w:marLeft w:val="0"/>
          <w:marRight w:val="0"/>
          <w:marTop w:val="0"/>
          <w:marBottom w:val="0"/>
          <w:divBdr>
            <w:top w:val="none" w:sz="0" w:space="0" w:color="auto"/>
            <w:left w:val="none" w:sz="0" w:space="0" w:color="auto"/>
            <w:bottom w:val="none" w:sz="0" w:space="0" w:color="auto"/>
            <w:right w:val="none" w:sz="0" w:space="0" w:color="auto"/>
          </w:divBdr>
          <w:divsChild>
            <w:div w:id="385644834">
              <w:marLeft w:val="0"/>
              <w:marRight w:val="0"/>
              <w:marTop w:val="0"/>
              <w:marBottom w:val="0"/>
              <w:divBdr>
                <w:top w:val="none" w:sz="0" w:space="0" w:color="auto"/>
                <w:left w:val="none" w:sz="0" w:space="0" w:color="auto"/>
                <w:bottom w:val="none" w:sz="0" w:space="0" w:color="auto"/>
                <w:right w:val="none" w:sz="0" w:space="0" w:color="auto"/>
              </w:divBdr>
              <w:divsChild>
                <w:div w:id="1571231065">
                  <w:marLeft w:val="0"/>
                  <w:marRight w:val="0"/>
                  <w:marTop w:val="0"/>
                  <w:marBottom w:val="0"/>
                  <w:divBdr>
                    <w:top w:val="none" w:sz="0" w:space="0" w:color="auto"/>
                    <w:left w:val="none" w:sz="0" w:space="0" w:color="auto"/>
                    <w:bottom w:val="none" w:sz="0" w:space="0" w:color="auto"/>
                    <w:right w:val="none" w:sz="0" w:space="0" w:color="auto"/>
                  </w:divBdr>
                  <w:divsChild>
                    <w:div w:id="2099328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2883859">
          <w:marLeft w:val="0"/>
          <w:marRight w:val="0"/>
          <w:marTop w:val="0"/>
          <w:marBottom w:val="0"/>
          <w:divBdr>
            <w:top w:val="none" w:sz="0" w:space="0" w:color="auto"/>
            <w:left w:val="none" w:sz="0" w:space="0" w:color="auto"/>
            <w:bottom w:val="none" w:sz="0" w:space="0" w:color="auto"/>
            <w:right w:val="none" w:sz="0" w:space="0" w:color="auto"/>
          </w:divBdr>
          <w:divsChild>
            <w:div w:id="391538066">
              <w:marLeft w:val="0"/>
              <w:marRight w:val="0"/>
              <w:marTop w:val="0"/>
              <w:marBottom w:val="0"/>
              <w:divBdr>
                <w:top w:val="none" w:sz="0" w:space="0" w:color="auto"/>
                <w:left w:val="none" w:sz="0" w:space="0" w:color="auto"/>
                <w:bottom w:val="none" w:sz="0" w:space="0" w:color="auto"/>
                <w:right w:val="none" w:sz="0" w:space="0" w:color="auto"/>
              </w:divBdr>
              <w:divsChild>
                <w:div w:id="632173055">
                  <w:marLeft w:val="0"/>
                  <w:marRight w:val="0"/>
                  <w:marTop w:val="0"/>
                  <w:marBottom w:val="0"/>
                  <w:divBdr>
                    <w:top w:val="none" w:sz="0" w:space="0" w:color="auto"/>
                    <w:left w:val="none" w:sz="0" w:space="0" w:color="auto"/>
                    <w:bottom w:val="none" w:sz="0" w:space="0" w:color="auto"/>
                    <w:right w:val="none" w:sz="0" w:space="0" w:color="auto"/>
                  </w:divBdr>
                  <w:divsChild>
                    <w:div w:id="1444494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4151496">
          <w:marLeft w:val="0"/>
          <w:marRight w:val="0"/>
          <w:marTop w:val="0"/>
          <w:marBottom w:val="0"/>
          <w:divBdr>
            <w:top w:val="none" w:sz="0" w:space="0" w:color="auto"/>
            <w:left w:val="none" w:sz="0" w:space="0" w:color="auto"/>
            <w:bottom w:val="none" w:sz="0" w:space="0" w:color="auto"/>
            <w:right w:val="none" w:sz="0" w:space="0" w:color="auto"/>
          </w:divBdr>
          <w:divsChild>
            <w:div w:id="1839692994">
              <w:marLeft w:val="0"/>
              <w:marRight w:val="0"/>
              <w:marTop w:val="0"/>
              <w:marBottom w:val="0"/>
              <w:divBdr>
                <w:top w:val="none" w:sz="0" w:space="0" w:color="auto"/>
                <w:left w:val="none" w:sz="0" w:space="0" w:color="auto"/>
                <w:bottom w:val="none" w:sz="0" w:space="0" w:color="auto"/>
                <w:right w:val="none" w:sz="0" w:space="0" w:color="auto"/>
              </w:divBdr>
              <w:divsChild>
                <w:div w:id="1945382805">
                  <w:marLeft w:val="0"/>
                  <w:marRight w:val="0"/>
                  <w:marTop w:val="0"/>
                  <w:marBottom w:val="0"/>
                  <w:divBdr>
                    <w:top w:val="none" w:sz="0" w:space="0" w:color="auto"/>
                    <w:left w:val="none" w:sz="0" w:space="0" w:color="auto"/>
                    <w:bottom w:val="none" w:sz="0" w:space="0" w:color="auto"/>
                    <w:right w:val="none" w:sz="0" w:space="0" w:color="auto"/>
                  </w:divBdr>
                  <w:divsChild>
                    <w:div w:id="15386210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1986829">
          <w:marLeft w:val="0"/>
          <w:marRight w:val="0"/>
          <w:marTop w:val="0"/>
          <w:marBottom w:val="0"/>
          <w:divBdr>
            <w:top w:val="none" w:sz="0" w:space="0" w:color="auto"/>
            <w:left w:val="none" w:sz="0" w:space="0" w:color="auto"/>
            <w:bottom w:val="none" w:sz="0" w:space="0" w:color="auto"/>
            <w:right w:val="none" w:sz="0" w:space="0" w:color="auto"/>
          </w:divBdr>
          <w:divsChild>
            <w:div w:id="87195399">
              <w:marLeft w:val="0"/>
              <w:marRight w:val="0"/>
              <w:marTop w:val="0"/>
              <w:marBottom w:val="0"/>
              <w:divBdr>
                <w:top w:val="none" w:sz="0" w:space="0" w:color="auto"/>
                <w:left w:val="none" w:sz="0" w:space="0" w:color="auto"/>
                <w:bottom w:val="none" w:sz="0" w:space="0" w:color="auto"/>
                <w:right w:val="none" w:sz="0" w:space="0" w:color="auto"/>
              </w:divBdr>
              <w:divsChild>
                <w:div w:id="849180290">
                  <w:marLeft w:val="0"/>
                  <w:marRight w:val="0"/>
                  <w:marTop w:val="0"/>
                  <w:marBottom w:val="0"/>
                  <w:divBdr>
                    <w:top w:val="none" w:sz="0" w:space="0" w:color="auto"/>
                    <w:left w:val="none" w:sz="0" w:space="0" w:color="auto"/>
                    <w:bottom w:val="none" w:sz="0" w:space="0" w:color="auto"/>
                    <w:right w:val="none" w:sz="0" w:space="0" w:color="auto"/>
                  </w:divBdr>
                  <w:divsChild>
                    <w:div w:id="5050964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9894926">
          <w:marLeft w:val="0"/>
          <w:marRight w:val="0"/>
          <w:marTop w:val="0"/>
          <w:marBottom w:val="0"/>
          <w:divBdr>
            <w:top w:val="none" w:sz="0" w:space="0" w:color="auto"/>
            <w:left w:val="none" w:sz="0" w:space="0" w:color="auto"/>
            <w:bottom w:val="none" w:sz="0" w:space="0" w:color="auto"/>
            <w:right w:val="none" w:sz="0" w:space="0" w:color="auto"/>
          </w:divBdr>
          <w:divsChild>
            <w:div w:id="1776099883">
              <w:marLeft w:val="0"/>
              <w:marRight w:val="0"/>
              <w:marTop w:val="0"/>
              <w:marBottom w:val="0"/>
              <w:divBdr>
                <w:top w:val="none" w:sz="0" w:space="0" w:color="auto"/>
                <w:left w:val="none" w:sz="0" w:space="0" w:color="auto"/>
                <w:bottom w:val="none" w:sz="0" w:space="0" w:color="auto"/>
                <w:right w:val="none" w:sz="0" w:space="0" w:color="auto"/>
              </w:divBdr>
              <w:divsChild>
                <w:div w:id="1166703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5201476">
          <w:marLeft w:val="0"/>
          <w:marRight w:val="0"/>
          <w:marTop w:val="0"/>
          <w:marBottom w:val="0"/>
          <w:divBdr>
            <w:top w:val="none" w:sz="0" w:space="0" w:color="auto"/>
            <w:left w:val="none" w:sz="0" w:space="0" w:color="auto"/>
            <w:bottom w:val="none" w:sz="0" w:space="0" w:color="auto"/>
            <w:right w:val="none" w:sz="0" w:space="0" w:color="auto"/>
          </w:divBdr>
          <w:divsChild>
            <w:div w:id="1670787034">
              <w:marLeft w:val="0"/>
              <w:marRight w:val="0"/>
              <w:marTop w:val="0"/>
              <w:marBottom w:val="0"/>
              <w:divBdr>
                <w:top w:val="none" w:sz="0" w:space="0" w:color="auto"/>
                <w:left w:val="none" w:sz="0" w:space="0" w:color="auto"/>
                <w:bottom w:val="none" w:sz="0" w:space="0" w:color="auto"/>
                <w:right w:val="none" w:sz="0" w:space="0" w:color="auto"/>
              </w:divBdr>
              <w:divsChild>
                <w:div w:id="1500651968">
                  <w:marLeft w:val="0"/>
                  <w:marRight w:val="0"/>
                  <w:marTop w:val="0"/>
                  <w:marBottom w:val="0"/>
                  <w:divBdr>
                    <w:top w:val="none" w:sz="0" w:space="0" w:color="auto"/>
                    <w:left w:val="none" w:sz="0" w:space="0" w:color="auto"/>
                    <w:bottom w:val="none" w:sz="0" w:space="0" w:color="auto"/>
                    <w:right w:val="none" w:sz="0" w:space="0" w:color="auto"/>
                  </w:divBdr>
                  <w:divsChild>
                    <w:div w:id="1566333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1257034">
          <w:marLeft w:val="0"/>
          <w:marRight w:val="0"/>
          <w:marTop w:val="0"/>
          <w:marBottom w:val="0"/>
          <w:divBdr>
            <w:top w:val="none" w:sz="0" w:space="0" w:color="auto"/>
            <w:left w:val="none" w:sz="0" w:space="0" w:color="auto"/>
            <w:bottom w:val="none" w:sz="0" w:space="0" w:color="auto"/>
            <w:right w:val="none" w:sz="0" w:space="0" w:color="auto"/>
          </w:divBdr>
          <w:divsChild>
            <w:div w:id="20323609">
              <w:marLeft w:val="0"/>
              <w:marRight w:val="0"/>
              <w:marTop w:val="0"/>
              <w:marBottom w:val="0"/>
              <w:divBdr>
                <w:top w:val="none" w:sz="0" w:space="0" w:color="auto"/>
                <w:left w:val="none" w:sz="0" w:space="0" w:color="auto"/>
                <w:bottom w:val="none" w:sz="0" w:space="0" w:color="auto"/>
                <w:right w:val="none" w:sz="0" w:space="0" w:color="auto"/>
              </w:divBdr>
              <w:divsChild>
                <w:div w:id="71584980">
                  <w:marLeft w:val="0"/>
                  <w:marRight w:val="0"/>
                  <w:marTop w:val="0"/>
                  <w:marBottom w:val="0"/>
                  <w:divBdr>
                    <w:top w:val="none" w:sz="0" w:space="0" w:color="auto"/>
                    <w:left w:val="none" w:sz="0" w:space="0" w:color="auto"/>
                    <w:bottom w:val="none" w:sz="0" w:space="0" w:color="auto"/>
                    <w:right w:val="none" w:sz="0" w:space="0" w:color="auto"/>
                  </w:divBdr>
                  <w:divsChild>
                    <w:div w:id="10556626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0474958">
          <w:marLeft w:val="0"/>
          <w:marRight w:val="0"/>
          <w:marTop w:val="0"/>
          <w:marBottom w:val="0"/>
          <w:divBdr>
            <w:top w:val="none" w:sz="0" w:space="0" w:color="auto"/>
            <w:left w:val="none" w:sz="0" w:space="0" w:color="auto"/>
            <w:bottom w:val="none" w:sz="0" w:space="0" w:color="auto"/>
            <w:right w:val="none" w:sz="0" w:space="0" w:color="auto"/>
          </w:divBdr>
          <w:divsChild>
            <w:div w:id="1086653446">
              <w:marLeft w:val="0"/>
              <w:marRight w:val="0"/>
              <w:marTop w:val="0"/>
              <w:marBottom w:val="0"/>
              <w:divBdr>
                <w:top w:val="none" w:sz="0" w:space="0" w:color="auto"/>
                <w:left w:val="none" w:sz="0" w:space="0" w:color="auto"/>
                <w:bottom w:val="none" w:sz="0" w:space="0" w:color="auto"/>
                <w:right w:val="none" w:sz="0" w:space="0" w:color="auto"/>
              </w:divBdr>
              <w:divsChild>
                <w:div w:id="1164474395">
                  <w:marLeft w:val="0"/>
                  <w:marRight w:val="0"/>
                  <w:marTop w:val="0"/>
                  <w:marBottom w:val="0"/>
                  <w:divBdr>
                    <w:top w:val="none" w:sz="0" w:space="0" w:color="auto"/>
                    <w:left w:val="none" w:sz="0" w:space="0" w:color="auto"/>
                    <w:bottom w:val="none" w:sz="0" w:space="0" w:color="auto"/>
                    <w:right w:val="none" w:sz="0" w:space="0" w:color="auto"/>
                  </w:divBdr>
                  <w:divsChild>
                    <w:div w:id="81531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9070256">
          <w:marLeft w:val="0"/>
          <w:marRight w:val="0"/>
          <w:marTop w:val="0"/>
          <w:marBottom w:val="0"/>
          <w:divBdr>
            <w:top w:val="none" w:sz="0" w:space="0" w:color="auto"/>
            <w:left w:val="none" w:sz="0" w:space="0" w:color="auto"/>
            <w:bottom w:val="none" w:sz="0" w:space="0" w:color="auto"/>
            <w:right w:val="none" w:sz="0" w:space="0" w:color="auto"/>
          </w:divBdr>
          <w:divsChild>
            <w:div w:id="1828937137">
              <w:marLeft w:val="0"/>
              <w:marRight w:val="0"/>
              <w:marTop w:val="0"/>
              <w:marBottom w:val="0"/>
              <w:divBdr>
                <w:top w:val="none" w:sz="0" w:space="0" w:color="auto"/>
                <w:left w:val="none" w:sz="0" w:space="0" w:color="auto"/>
                <w:bottom w:val="none" w:sz="0" w:space="0" w:color="auto"/>
                <w:right w:val="none" w:sz="0" w:space="0" w:color="auto"/>
              </w:divBdr>
              <w:divsChild>
                <w:div w:id="1596015864">
                  <w:marLeft w:val="0"/>
                  <w:marRight w:val="0"/>
                  <w:marTop w:val="0"/>
                  <w:marBottom w:val="0"/>
                  <w:divBdr>
                    <w:top w:val="none" w:sz="0" w:space="0" w:color="auto"/>
                    <w:left w:val="none" w:sz="0" w:space="0" w:color="auto"/>
                    <w:bottom w:val="none" w:sz="0" w:space="0" w:color="auto"/>
                    <w:right w:val="none" w:sz="0" w:space="0" w:color="auto"/>
                  </w:divBdr>
                  <w:divsChild>
                    <w:div w:id="16014039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3678348">
          <w:marLeft w:val="0"/>
          <w:marRight w:val="0"/>
          <w:marTop w:val="0"/>
          <w:marBottom w:val="0"/>
          <w:divBdr>
            <w:top w:val="none" w:sz="0" w:space="0" w:color="auto"/>
            <w:left w:val="none" w:sz="0" w:space="0" w:color="auto"/>
            <w:bottom w:val="none" w:sz="0" w:space="0" w:color="auto"/>
            <w:right w:val="none" w:sz="0" w:space="0" w:color="auto"/>
          </w:divBdr>
          <w:divsChild>
            <w:div w:id="1519200235">
              <w:marLeft w:val="0"/>
              <w:marRight w:val="0"/>
              <w:marTop w:val="0"/>
              <w:marBottom w:val="0"/>
              <w:divBdr>
                <w:top w:val="none" w:sz="0" w:space="0" w:color="auto"/>
                <w:left w:val="none" w:sz="0" w:space="0" w:color="auto"/>
                <w:bottom w:val="none" w:sz="0" w:space="0" w:color="auto"/>
                <w:right w:val="none" w:sz="0" w:space="0" w:color="auto"/>
              </w:divBdr>
              <w:divsChild>
                <w:div w:id="946544981">
                  <w:marLeft w:val="0"/>
                  <w:marRight w:val="0"/>
                  <w:marTop w:val="0"/>
                  <w:marBottom w:val="0"/>
                  <w:divBdr>
                    <w:top w:val="none" w:sz="0" w:space="0" w:color="auto"/>
                    <w:left w:val="none" w:sz="0" w:space="0" w:color="auto"/>
                    <w:bottom w:val="none" w:sz="0" w:space="0" w:color="auto"/>
                    <w:right w:val="none" w:sz="0" w:space="0" w:color="auto"/>
                  </w:divBdr>
                  <w:divsChild>
                    <w:div w:id="980693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02650932">
      <w:bodyDiv w:val="1"/>
      <w:marLeft w:val="0"/>
      <w:marRight w:val="0"/>
      <w:marTop w:val="0"/>
      <w:marBottom w:val="0"/>
      <w:divBdr>
        <w:top w:val="none" w:sz="0" w:space="0" w:color="auto"/>
        <w:left w:val="none" w:sz="0" w:space="0" w:color="auto"/>
        <w:bottom w:val="none" w:sz="0" w:space="0" w:color="auto"/>
        <w:right w:val="none" w:sz="0" w:space="0" w:color="auto"/>
      </w:divBdr>
      <w:divsChild>
        <w:div w:id="901522505">
          <w:marLeft w:val="0"/>
          <w:marRight w:val="0"/>
          <w:marTop w:val="0"/>
          <w:marBottom w:val="0"/>
          <w:divBdr>
            <w:top w:val="none" w:sz="0" w:space="0" w:color="auto"/>
            <w:left w:val="none" w:sz="0" w:space="0" w:color="auto"/>
            <w:bottom w:val="none" w:sz="0" w:space="0" w:color="auto"/>
            <w:right w:val="none" w:sz="0" w:space="0" w:color="auto"/>
          </w:divBdr>
          <w:divsChild>
            <w:div w:id="934941432">
              <w:marLeft w:val="0"/>
              <w:marRight w:val="0"/>
              <w:marTop w:val="0"/>
              <w:marBottom w:val="0"/>
              <w:divBdr>
                <w:top w:val="none" w:sz="0" w:space="0" w:color="auto"/>
                <w:left w:val="none" w:sz="0" w:space="0" w:color="auto"/>
                <w:bottom w:val="none" w:sz="0" w:space="0" w:color="auto"/>
                <w:right w:val="none" w:sz="0" w:space="0" w:color="auto"/>
              </w:divBdr>
              <w:divsChild>
                <w:div w:id="446050052">
                  <w:marLeft w:val="0"/>
                  <w:marRight w:val="0"/>
                  <w:marTop w:val="0"/>
                  <w:marBottom w:val="0"/>
                  <w:divBdr>
                    <w:top w:val="none" w:sz="0" w:space="0" w:color="auto"/>
                    <w:left w:val="none" w:sz="0" w:space="0" w:color="auto"/>
                    <w:bottom w:val="none" w:sz="0" w:space="0" w:color="auto"/>
                    <w:right w:val="none" w:sz="0" w:space="0" w:color="auto"/>
                  </w:divBdr>
                  <w:divsChild>
                    <w:div w:id="1917011837">
                      <w:marLeft w:val="0"/>
                      <w:marRight w:val="0"/>
                      <w:marTop w:val="0"/>
                      <w:marBottom w:val="0"/>
                      <w:divBdr>
                        <w:top w:val="none" w:sz="0" w:space="0" w:color="auto"/>
                        <w:left w:val="none" w:sz="0" w:space="0" w:color="auto"/>
                        <w:bottom w:val="none" w:sz="0" w:space="0" w:color="auto"/>
                        <w:right w:val="none" w:sz="0" w:space="0" w:color="auto"/>
                      </w:divBdr>
                      <w:divsChild>
                        <w:div w:id="1992171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68301456">
          <w:marLeft w:val="0"/>
          <w:marRight w:val="0"/>
          <w:marTop w:val="0"/>
          <w:marBottom w:val="0"/>
          <w:divBdr>
            <w:top w:val="none" w:sz="0" w:space="0" w:color="auto"/>
            <w:left w:val="none" w:sz="0" w:space="0" w:color="auto"/>
            <w:bottom w:val="none" w:sz="0" w:space="0" w:color="auto"/>
            <w:right w:val="none" w:sz="0" w:space="0" w:color="auto"/>
          </w:divBdr>
          <w:divsChild>
            <w:div w:id="179242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9629071">
      <w:bodyDiv w:val="1"/>
      <w:marLeft w:val="0"/>
      <w:marRight w:val="0"/>
      <w:marTop w:val="0"/>
      <w:marBottom w:val="0"/>
      <w:divBdr>
        <w:top w:val="none" w:sz="0" w:space="0" w:color="auto"/>
        <w:left w:val="none" w:sz="0" w:space="0" w:color="auto"/>
        <w:bottom w:val="none" w:sz="0" w:space="0" w:color="auto"/>
        <w:right w:val="none" w:sz="0" w:space="0" w:color="auto"/>
      </w:divBdr>
    </w:div>
    <w:div w:id="1941793378">
      <w:bodyDiv w:val="1"/>
      <w:marLeft w:val="0"/>
      <w:marRight w:val="0"/>
      <w:marTop w:val="0"/>
      <w:marBottom w:val="0"/>
      <w:divBdr>
        <w:top w:val="none" w:sz="0" w:space="0" w:color="auto"/>
        <w:left w:val="none" w:sz="0" w:space="0" w:color="auto"/>
        <w:bottom w:val="none" w:sz="0" w:space="0" w:color="auto"/>
        <w:right w:val="none" w:sz="0" w:space="0" w:color="auto"/>
      </w:divBdr>
      <w:divsChild>
        <w:div w:id="1755009124">
          <w:marLeft w:val="0"/>
          <w:marRight w:val="0"/>
          <w:marTop w:val="0"/>
          <w:marBottom w:val="0"/>
          <w:divBdr>
            <w:top w:val="none" w:sz="0" w:space="0" w:color="auto"/>
            <w:left w:val="none" w:sz="0" w:space="0" w:color="auto"/>
            <w:bottom w:val="none" w:sz="0" w:space="0" w:color="auto"/>
            <w:right w:val="none" w:sz="0" w:space="0" w:color="auto"/>
          </w:divBdr>
          <w:divsChild>
            <w:div w:id="1923444449">
              <w:marLeft w:val="0"/>
              <w:marRight w:val="0"/>
              <w:marTop w:val="0"/>
              <w:marBottom w:val="0"/>
              <w:divBdr>
                <w:top w:val="none" w:sz="0" w:space="0" w:color="auto"/>
                <w:left w:val="none" w:sz="0" w:space="0" w:color="auto"/>
                <w:bottom w:val="none" w:sz="0" w:space="0" w:color="auto"/>
                <w:right w:val="none" w:sz="0" w:space="0" w:color="auto"/>
              </w:divBdr>
              <w:divsChild>
                <w:div w:id="2062098931">
                  <w:marLeft w:val="0"/>
                  <w:marRight w:val="0"/>
                  <w:marTop w:val="0"/>
                  <w:marBottom w:val="0"/>
                  <w:divBdr>
                    <w:top w:val="none" w:sz="0" w:space="0" w:color="auto"/>
                    <w:left w:val="none" w:sz="0" w:space="0" w:color="auto"/>
                    <w:bottom w:val="none" w:sz="0" w:space="0" w:color="auto"/>
                    <w:right w:val="none" w:sz="0" w:space="0" w:color="auto"/>
                  </w:divBdr>
                  <w:divsChild>
                    <w:div w:id="1783574538">
                      <w:marLeft w:val="0"/>
                      <w:marRight w:val="0"/>
                      <w:marTop w:val="0"/>
                      <w:marBottom w:val="0"/>
                      <w:divBdr>
                        <w:top w:val="none" w:sz="0" w:space="0" w:color="auto"/>
                        <w:left w:val="none" w:sz="0" w:space="0" w:color="auto"/>
                        <w:bottom w:val="none" w:sz="0" w:space="0" w:color="auto"/>
                        <w:right w:val="none" w:sz="0" w:space="0" w:color="auto"/>
                      </w:divBdr>
                      <w:divsChild>
                        <w:div w:id="7496210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26399842">
          <w:marLeft w:val="0"/>
          <w:marRight w:val="0"/>
          <w:marTop w:val="0"/>
          <w:marBottom w:val="0"/>
          <w:divBdr>
            <w:top w:val="none" w:sz="0" w:space="0" w:color="auto"/>
            <w:left w:val="none" w:sz="0" w:space="0" w:color="auto"/>
            <w:bottom w:val="none" w:sz="0" w:space="0" w:color="auto"/>
            <w:right w:val="none" w:sz="0" w:space="0" w:color="auto"/>
          </w:divBdr>
          <w:divsChild>
            <w:div w:id="7156186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4054078">
      <w:bodyDiv w:val="1"/>
      <w:marLeft w:val="0"/>
      <w:marRight w:val="0"/>
      <w:marTop w:val="0"/>
      <w:marBottom w:val="0"/>
      <w:divBdr>
        <w:top w:val="none" w:sz="0" w:space="0" w:color="auto"/>
        <w:left w:val="none" w:sz="0" w:space="0" w:color="auto"/>
        <w:bottom w:val="none" w:sz="0" w:space="0" w:color="auto"/>
        <w:right w:val="none" w:sz="0" w:space="0" w:color="auto"/>
      </w:divBdr>
      <w:divsChild>
        <w:div w:id="439228779">
          <w:marLeft w:val="0"/>
          <w:marRight w:val="0"/>
          <w:marTop w:val="0"/>
          <w:marBottom w:val="0"/>
          <w:divBdr>
            <w:top w:val="none" w:sz="0" w:space="0" w:color="auto"/>
            <w:left w:val="none" w:sz="0" w:space="0" w:color="auto"/>
            <w:bottom w:val="none" w:sz="0" w:space="0" w:color="auto"/>
            <w:right w:val="none" w:sz="0" w:space="0" w:color="auto"/>
          </w:divBdr>
          <w:divsChild>
            <w:div w:id="713386572">
              <w:marLeft w:val="0"/>
              <w:marRight w:val="0"/>
              <w:marTop w:val="0"/>
              <w:marBottom w:val="0"/>
              <w:divBdr>
                <w:top w:val="none" w:sz="0" w:space="0" w:color="auto"/>
                <w:left w:val="none" w:sz="0" w:space="0" w:color="auto"/>
                <w:bottom w:val="none" w:sz="0" w:space="0" w:color="auto"/>
                <w:right w:val="none" w:sz="0" w:space="0" w:color="auto"/>
              </w:divBdr>
              <w:divsChild>
                <w:div w:id="518931809">
                  <w:marLeft w:val="0"/>
                  <w:marRight w:val="0"/>
                  <w:marTop w:val="0"/>
                  <w:marBottom w:val="0"/>
                  <w:divBdr>
                    <w:top w:val="none" w:sz="0" w:space="0" w:color="auto"/>
                    <w:left w:val="none" w:sz="0" w:space="0" w:color="auto"/>
                    <w:bottom w:val="none" w:sz="0" w:space="0" w:color="auto"/>
                    <w:right w:val="none" w:sz="0" w:space="0" w:color="auto"/>
                  </w:divBdr>
                  <w:divsChild>
                    <w:div w:id="1484080814">
                      <w:marLeft w:val="0"/>
                      <w:marRight w:val="0"/>
                      <w:marTop w:val="0"/>
                      <w:marBottom w:val="0"/>
                      <w:divBdr>
                        <w:top w:val="none" w:sz="0" w:space="0" w:color="auto"/>
                        <w:left w:val="none" w:sz="0" w:space="0" w:color="auto"/>
                        <w:bottom w:val="none" w:sz="0" w:space="0" w:color="auto"/>
                        <w:right w:val="none" w:sz="0" w:space="0" w:color="auto"/>
                      </w:divBdr>
                      <w:divsChild>
                        <w:div w:id="1802109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19427171">
          <w:marLeft w:val="0"/>
          <w:marRight w:val="0"/>
          <w:marTop w:val="0"/>
          <w:marBottom w:val="0"/>
          <w:divBdr>
            <w:top w:val="none" w:sz="0" w:space="0" w:color="auto"/>
            <w:left w:val="none" w:sz="0" w:space="0" w:color="auto"/>
            <w:bottom w:val="none" w:sz="0" w:space="0" w:color="auto"/>
            <w:right w:val="none" w:sz="0" w:space="0" w:color="auto"/>
          </w:divBdr>
          <w:divsChild>
            <w:div w:id="650137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5672734">
      <w:bodyDiv w:val="1"/>
      <w:marLeft w:val="0"/>
      <w:marRight w:val="0"/>
      <w:marTop w:val="0"/>
      <w:marBottom w:val="0"/>
      <w:divBdr>
        <w:top w:val="none" w:sz="0" w:space="0" w:color="auto"/>
        <w:left w:val="none" w:sz="0" w:space="0" w:color="auto"/>
        <w:bottom w:val="none" w:sz="0" w:space="0" w:color="auto"/>
        <w:right w:val="none" w:sz="0" w:space="0" w:color="auto"/>
      </w:divBdr>
      <w:divsChild>
        <w:div w:id="152183039">
          <w:marLeft w:val="0"/>
          <w:marRight w:val="0"/>
          <w:marTop w:val="0"/>
          <w:marBottom w:val="0"/>
          <w:divBdr>
            <w:top w:val="none" w:sz="0" w:space="0" w:color="auto"/>
            <w:left w:val="none" w:sz="0" w:space="0" w:color="auto"/>
            <w:bottom w:val="single" w:sz="6" w:space="12" w:color="DDDDDD"/>
            <w:right w:val="none" w:sz="0" w:space="0" w:color="auto"/>
          </w:divBdr>
          <w:divsChild>
            <w:div w:id="1830897726">
              <w:marLeft w:val="0"/>
              <w:marRight w:val="0"/>
              <w:marTop w:val="0"/>
              <w:marBottom w:val="0"/>
              <w:divBdr>
                <w:top w:val="none" w:sz="0" w:space="0" w:color="auto"/>
                <w:left w:val="none" w:sz="0" w:space="0" w:color="auto"/>
                <w:bottom w:val="none" w:sz="0" w:space="0" w:color="auto"/>
                <w:right w:val="none" w:sz="0" w:space="0" w:color="auto"/>
              </w:divBdr>
              <w:divsChild>
                <w:div w:id="161818756">
                  <w:marLeft w:val="0"/>
                  <w:marRight w:val="0"/>
                  <w:marTop w:val="0"/>
                  <w:marBottom w:val="0"/>
                  <w:divBdr>
                    <w:top w:val="none" w:sz="0" w:space="0" w:color="auto"/>
                    <w:left w:val="none" w:sz="0" w:space="0" w:color="auto"/>
                    <w:bottom w:val="none" w:sz="0" w:space="0" w:color="auto"/>
                    <w:right w:val="none" w:sz="0" w:space="0" w:color="auto"/>
                  </w:divBdr>
                  <w:divsChild>
                    <w:div w:id="974215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881172">
          <w:marLeft w:val="0"/>
          <w:marRight w:val="0"/>
          <w:marTop w:val="0"/>
          <w:marBottom w:val="0"/>
          <w:divBdr>
            <w:top w:val="none" w:sz="0" w:space="0" w:color="auto"/>
            <w:left w:val="none" w:sz="0" w:space="0" w:color="auto"/>
            <w:bottom w:val="single" w:sz="6" w:space="12" w:color="DDDDDD"/>
            <w:right w:val="none" w:sz="0" w:space="0" w:color="auto"/>
          </w:divBdr>
          <w:divsChild>
            <w:div w:id="1322929511">
              <w:marLeft w:val="0"/>
              <w:marRight w:val="0"/>
              <w:marTop w:val="0"/>
              <w:marBottom w:val="0"/>
              <w:divBdr>
                <w:top w:val="none" w:sz="0" w:space="0" w:color="auto"/>
                <w:left w:val="none" w:sz="0" w:space="0" w:color="auto"/>
                <w:bottom w:val="none" w:sz="0" w:space="0" w:color="auto"/>
                <w:right w:val="none" w:sz="0" w:space="0" w:color="auto"/>
              </w:divBdr>
              <w:divsChild>
                <w:div w:id="501511872">
                  <w:marLeft w:val="0"/>
                  <w:marRight w:val="0"/>
                  <w:marTop w:val="0"/>
                  <w:marBottom w:val="0"/>
                  <w:divBdr>
                    <w:top w:val="none" w:sz="0" w:space="0" w:color="auto"/>
                    <w:left w:val="none" w:sz="0" w:space="0" w:color="auto"/>
                    <w:bottom w:val="none" w:sz="0" w:space="0" w:color="auto"/>
                    <w:right w:val="none" w:sz="0" w:space="0" w:color="auto"/>
                  </w:divBdr>
                  <w:divsChild>
                    <w:div w:id="16095800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2312558">
          <w:marLeft w:val="0"/>
          <w:marRight w:val="0"/>
          <w:marTop w:val="0"/>
          <w:marBottom w:val="0"/>
          <w:divBdr>
            <w:top w:val="none" w:sz="0" w:space="0" w:color="auto"/>
            <w:left w:val="none" w:sz="0" w:space="0" w:color="auto"/>
            <w:bottom w:val="single" w:sz="6" w:space="12" w:color="DDDDDD"/>
            <w:right w:val="none" w:sz="0" w:space="0" w:color="auto"/>
          </w:divBdr>
          <w:divsChild>
            <w:div w:id="2014259561">
              <w:marLeft w:val="0"/>
              <w:marRight w:val="0"/>
              <w:marTop w:val="0"/>
              <w:marBottom w:val="0"/>
              <w:divBdr>
                <w:top w:val="none" w:sz="0" w:space="0" w:color="auto"/>
                <w:left w:val="none" w:sz="0" w:space="0" w:color="auto"/>
                <w:bottom w:val="none" w:sz="0" w:space="0" w:color="auto"/>
                <w:right w:val="none" w:sz="0" w:space="0" w:color="auto"/>
              </w:divBdr>
              <w:divsChild>
                <w:div w:id="848448550">
                  <w:marLeft w:val="0"/>
                  <w:marRight w:val="0"/>
                  <w:marTop w:val="0"/>
                  <w:marBottom w:val="0"/>
                  <w:divBdr>
                    <w:top w:val="none" w:sz="0" w:space="0" w:color="auto"/>
                    <w:left w:val="none" w:sz="0" w:space="0" w:color="auto"/>
                    <w:bottom w:val="none" w:sz="0" w:space="0" w:color="auto"/>
                    <w:right w:val="none" w:sz="0" w:space="0" w:color="auto"/>
                  </w:divBdr>
                  <w:divsChild>
                    <w:div w:id="19716669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1767496">
          <w:marLeft w:val="0"/>
          <w:marRight w:val="0"/>
          <w:marTop w:val="0"/>
          <w:marBottom w:val="0"/>
          <w:divBdr>
            <w:top w:val="none" w:sz="0" w:space="0" w:color="auto"/>
            <w:left w:val="none" w:sz="0" w:space="0" w:color="auto"/>
            <w:bottom w:val="none" w:sz="0" w:space="0" w:color="auto"/>
            <w:right w:val="none" w:sz="0" w:space="0" w:color="auto"/>
          </w:divBdr>
          <w:divsChild>
            <w:div w:id="1349916378">
              <w:marLeft w:val="0"/>
              <w:marRight w:val="0"/>
              <w:marTop w:val="0"/>
              <w:marBottom w:val="0"/>
              <w:divBdr>
                <w:top w:val="none" w:sz="0" w:space="0" w:color="auto"/>
                <w:left w:val="none" w:sz="0" w:space="0" w:color="auto"/>
                <w:bottom w:val="none" w:sz="0" w:space="0" w:color="auto"/>
                <w:right w:val="none" w:sz="0" w:space="0" w:color="auto"/>
              </w:divBdr>
              <w:divsChild>
                <w:div w:id="1584485010">
                  <w:marLeft w:val="0"/>
                  <w:marRight w:val="0"/>
                  <w:marTop w:val="0"/>
                  <w:marBottom w:val="0"/>
                  <w:divBdr>
                    <w:top w:val="none" w:sz="0" w:space="0" w:color="auto"/>
                    <w:left w:val="none" w:sz="0" w:space="0" w:color="auto"/>
                    <w:bottom w:val="none" w:sz="0" w:space="0" w:color="auto"/>
                    <w:right w:val="none" w:sz="0" w:space="0" w:color="auto"/>
                  </w:divBdr>
                  <w:divsChild>
                    <w:div w:id="14627686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19576436">
      <w:bodyDiv w:val="1"/>
      <w:marLeft w:val="0"/>
      <w:marRight w:val="0"/>
      <w:marTop w:val="0"/>
      <w:marBottom w:val="0"/>
      <w:divBdr>
        <w:top w:val="none" w:sz="0" w:space="0" w:color="auto"/>
        <w:left w:val="none" w:sz="0" w:space="0" w:color="auto"/>
        <w:bottom w:val="none" w:sz="0" w:space="0" w:color="auto"/>
        <w:right w:val="none" w:sz="0" w:space="0" w:color="auto"/>
      </w:divBdr>
      <w:divsChild>
        <w:div w:id="151257857">
          <w:marLeft w:val="0"/>
          <w:marRight w:val="0"/>
          <w:marTop w:val="0"/>
          <w:marBottom w:val="0"/>
          <w:divBdr>
            <w:top w:val="none" w:sz="0" w:space="0" w:color="auto"/>
            <w:left w:val="none" w:sz="0" w:space="0" w:color="auto"/>
            <w:bottom w:val="single" w:sz="6" w:space="12" w:color="DDDDDD"/>
            <w:right w:val="none" w:sz="0" w:space="0" w:color="auto"/>
          </w:divBdr>
          <w:divsChild>
            <w:div w:id="1269510708">
              <w:marLeft w:val="0"/>
              <w:marRight w:val="0"/>
              <w:marTop w:val="0"/>
              <w:marBottom w:val="0"/>
              <w:divBdr>
                <w:top w:val="none" w:sz="0" w:space="0" w:color="auto"/>
                <w:left w:val="none" w:sz="0" w:space="0" w:color="auto"/>
                <w:bottom w:val="none" w:sz="0" w:space="0" w:color="auto"/>
                <w:right w:val="none" w:sz="0" w:space="0" w:color="auto"/>
              </w:divBdr>
              <w:divsChild>
                <w:div w:id="329529396">
                  <w:marLeft w:val="0"/>
                  <w:marRight w:val="0"/>
                  <w:marTop w:val="0"/>
                  <w:marBottom w:val="0"/>
                  <w:divBdr>
                    <w:top w:val="none" w:sz="0" w:space="0" w:color="auto"/>
                    <w:left w:val="none" w:sz="0" w:space="0" w:color="auto"/>
                    <w:bottom w:val="none" w:sz="0" w:space="0" w:color="auto"/>
                    <w:right w:val="none" w:sz="0" w:space="0" w:color="auto"/>
                  </w:divBdr>
                  <w:divsChild>
                    <w:div w:id="15723500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266814">
          <w:marLeft w:val="0"/>
          <w:marRight w:val="0"/>
          <w:marTop w:val="0"/>
          <w:marBottom w:val="0"/>
          <w:divBdr>
            <w:top w:val="none" w:sz="0" w:space="0" w:color="auto"/>
            <w:left w:val="none" w:sz="0" w:space="0" w:color="auto"/>
            <w:bottom w:val="single" w:sz="6" w:space="12" w:color="DDDDDD"/>
            <w:right w:val="none" w:sz="0" w:space="0" w:color="auto"/>
          </w:divBdr>
          <w:divsChild>
            <w:div w:id="753866050">
              <w:marLeft w:val="0"/>
              <w:marRight w:val="0"/>
              <w:marTop w:val="0"/>
              <w:marBottom w:val="0"/>
              <w:divBdr>
                <w:top w:val="none" w:sz="0" w:space="0" w:color="auto"/>
                <w:left w:val="none" w:sz="0" w:space="0" w:color="auto"/>
                <w:bottom w:val="none" w:sz="0" w:space="0" w:color="auto"/>
                <w:right w:val="none" w:sz="0" w:space="0" w:color="auto"/>
              </w:divBdr>
              <w:divsChild>
                <w:div w:id="609044369">
                  <w:marLeft w:val="0"/>
                  <w:marRight w:val="0"/>
                  <w:marTop w:val="0"/>
                  <w:marBottom w:val="0"/>
                  <w:divBdr>
                    <w:top w:val="none" w:sz="0" w:space="0" w:color="auto"/>
                    <w:left w:val="none" w:sz="0" w:space="0" w:color="auto"/>
                    <w:bottom w:val="none" w:sz="0" w:space="0" w:color="auto"/>
                    <w:right w:val="none" w:sz="0" w:space="0" w:color="auto"/>
                  </w:divBdr>
                  <w:divsChild>
                    <w:div w:id="186218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5110436">
          <w:marLeft w:val="0"/>
          <w:marRight w:val="0"/>
          <w:marTop w:val="0"/>
          <w:marBottom w:val="0"/>
          <w:divBdr>
            <w:top w:val="none" w:sz="0" w:space="0" w:color="auto"/>
            <w:left w:val="none" w:sz="0" w:space="0" w:color="auto"/>
            <w:bottom w:val="single" w:sz="6" w:space="12" w:color="DDDDDD"/>
            <w:right w:val="none" w:sz="0" w:space="0" w:color="auto"/>
          </w:divBdr>
          <w:divsChild>
            <w:div w:id="1901750857">
              <w:marLeft w:val="0"/>
              <w:marRight w:val="0"/>
              <w:marTop w:val="0"/>
              <w:marBottom w:val="0"/>
              <w:divBdr>
                <w:top w:val="none" w:sz="0" w:space="0" w:color="auto"/>
                <w:left w:val="none" w:sz="0" w:space="0" w:color="auto"/>
                <w:bottom w:val="none" w:sz="0" w:space="0" w:color="auto"/>
                <w:right w:val="none" w:sz="0" w:space="0" w:color="auto"/>
              </w:divBdr>
              <w:divsChild>
                <w:div w:id="1390492959">
                  <w:marLeft w:val="0"/>
                  <w:marRight w:val="0"/>
                  <w:marTop w:val="0"/>
                  <w:marBottom w:val="0"/>
                  <w:divBdr>
                    <w:top w:val="none" w:sz="0" w:space="0" w:color="auto"/>
                    <w:left w:val="none" w:sz="0" w:space="0" w:color="auto"/>
                    <w:bottom w:val="none" w:sz="0" w:space="0" w:color="auto"/>
                    <w:right w:val="none" w:sz="0" w:space="0" w:color="auto"/>
                  </w:divBdr>
                  <w:divsChild>
                    <w:div w:id="1648437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0475548">
          <w:marLeft w:val="0"/>
          <w:marRight w:val="0"/>
          <w:marTop w:val="0"/>
          <w:marBottom w:val="0"/>
          <w:divBdr>
            <w:top w:val="none" w:sz="0" w:space="0" w:color="auto"/>
            <w:left w:val="none" w:sz="0" w:space="0" w:color="auto"/>
            <w:bottom w:val="single" w:sz="6" w:space="12" w:color="DDDDDD"/>
            <w:right w:val="none" w:sz="0" w:space="0" w:color="auto"/>
          </w:divBdr>
          <w:divsChild>
            <w:div w:id="1454667031">
              <w:marLeft w:val="0"/>
              <w:marRight w:val="0"/>
              <w:marTop w:val="0"/>
              <w:marBottom w:val="0"/>
              <w:divBdr>
                <w:top w:val="none" w:sz="0" w:space="0" w:color="auto"/>
                <w:left w:val="none" w:sz="0" w:space="0" w:color="auto"/>
                <w:bottom w:val="none" w:sz="0" w:space="0" w:color="auto"/>
                <w:right w:val="none" w:sz="0" w:space="0" w:color="auto"/>
              </w:divBdr>
              <w:divsChild>
                <w:div w:id="886139493">
                  <w:marLeft w:val="0"/>
                  <w:marRight w:val="0"/>
                  <w:marTop w:val="0"/>
                  <w:marBottom w:val="0"/>
                  <w:divBdr>
                    <w:top w:val="none" w:sz="0" w:space="0" w:color="auto"/>
                    <w:left w:val="none" w:sz="0" w:space="0" w:color="auto"/>
                    <w:bottom w:val="none" w:sz="0" w:space="0" w:color="auto"/>
                    <w:right w:val="none" w:sz="0" w:space="0" w:color="auto"/>
                  </w:divBdr>
                  <w:divsChild>
                    <w:div w:id="3963181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8136178">
          <w:marLeft w:val="0"/>
          <w:marRight w:val="0"/>
          <w:marTop w:val="0"/>
          <w:marBottom w:val="0"/>
          <w:divBdr>
            <w:top w:val="none" w:sz="0" w:space="0" w:color="auto"/>
            <w:left w:val="none" w:sz="0" w:space="0" w:color="auto"/>
            <w:bottom w:val="single" w:sz="6" w:space="12" w:color="DDDDDD"/>
            <w:right w:val="none" w:sz="0" w:space="0" w:color="auto"/>
          </w:divBdr>
          <w:divsChild>
            <w:div w:id="2102291087">
              <w:marLeft w:val="0"/>
              <w:marRight w:val="0"/>
              <w:marTop w:val="0"/>
              <w:marBottom w:val="0"/>
              <w:divBdr>
                <w:top w:val="none" w:sz="0" w:space="0" w:color="auto"/>
                <w:left w:val="none" w:sz="0" w:space="0" w:color="auto"/>
                <w:bottom w:val="none" w:sz="0" w:space="0" w:color="auto"/>
                <w:right w:val="none" w:sz="0" w:space="0" w:color="auto"/>
              </w:divBdr>
              <w:divsChild>
                <w:div w:id="287592323">
                  <w:marLeft w:val="0"/>
                  <w:marRight w:val="0"/>
                  <w:marTop w:val="0"/>
                  <w:marBottom w:val="0"/>
                  <w:divBdr>
                    <w:top w:val="none" w:sz="0" w:space="0" w:color="auto"/>
                    <w:left w:val="none" w:sz="0" w:space="0" w:color="auto"/>
                    <w:bottom w:val="none" w:sz="0" w:space="0" w:color="auto"/>
                    <w:right w:val="none" w:sz="0" w:space="0" w:color="auto"/>
                  </w:divBdr>
                  <w:divsChild>
                    <w:div w:id="14390594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4034074">
          <w:marLeft w:val="0"/>
          <w:marRight w:val="0"/>
          <w:marTop w:val="0"/>
          <w:marBottom w:val="0"/>
          <w:divBdr>
            <w:top w:val="none" w:sz="0" w:space="0" w:color="auto"/>
            <w:left w:val="none" w:sz="0" w:space="0" w:color="auto"/>
            <w:bottom w:val="single" w:sz="6" w:space="12" w:color="DDDDDD"/>
            <w:right w:val="none" w:sz="0" w:space="0" w:color="auto"/>
          </w:divBdr>
          <w:divsChild>
            <w:div w:id="999312353">
              <w:marLeft w:val="0"/>
              <w:marRight w:val="0"/>
              <w:marTop w:val="0"/>
              <w:marBottom w:val="0"/>
              <w:divBdr>
                <w:top w:val="none" w:sz="0" w:space="0" w:color="auto"/>
                <w:left w:val="none" w:sz="0" w:space="0" w:color="auto"/>
                <w:bottom w:val="none" w:sz="0" w:space="0" w:color="auto"/>
                <w:right w:val="none" w:sz="0" w:space="0" w:color="auto"/>
              </w:divBdr>
              <w:divsChild>
                <w:div w:id="1212883738">
                  <w:marLeft w:val="0"/>
                  <w:marRight w:val="0"/>
                  <w:marTop w:val="0"/>
                  <w:marBottom w:val="0"/>
                  <w:divBdr>
                    <w:top w:val="none" w:sz="0" w:space="0" w:color="auto"/>
                    <w:left w:val="none" w:sz="0" w:space="0" w:color="auto"/>
                    <w:bottom w:val="none" w:sz="0" w:space="0" w:color="auto"/>
                    <w:right w:val="none" w:sz="0" w:space="0" w:color="auto"/>
                  </w:divBdr>
                  <w:divsChild>
                    <w:div w:id="14834217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9687888">
          <w:marLeft w:val="0"/>
          <w:marRight w:val="0"/>
          <w:marTop w:val="0"/>
          <w:marBottom w:val="0"/>
          <w:divBdr>
            <w:top w:val="none" w:sz="0" w:space="0" w:color="auto"/>
            <w:left w:val="none" w:sz="0" w:space="0" w:color="auto"/>
            <w:bottom w:val="single" w:sz="6" w:space="12" w:color="DDDDDD"/>
            <w:right w:val="none" w:sz="0" w:space="0" w:color="auto"/>
          </w:divBdr>
          <w:divsChild>
            <w:div w:id="685250589">
              <w:marLeft w:val="0"/>
              <w:marRight w:val="0"/>
              <w:marTop w:val="0"/>
              <w:marBottom w:val="0"/>
              <w:divBdr>
                <w:top w:val="none" w:sz="0" w:space="0" w:color="auto"/>
                <w:left w:val="none" w:sz="0" w:space="0" w:color="auto"/>
                <w:bottom w:val="none" w:sz="0" w:space="0" w:color="auto"/>
                <w:right w:val="none" w:sz="0" w:space="0" w:color="auto"/>
              </w:divBdr>
              <w:divsChild>
                <w:div w:id="559512622">
                  <w:marLeft w:val="0"/>
                  <w:marRight w:val="0"/>
                  <w:marTop w:val="0"/>
                  <w:marBottom w:val="0"/>
                  <w:divBdr>
                    <w:top w:val="none" w:sz="0" w:space="0" w:color="auto"/>
                    <w:left w:val="none" w:sz="0" w:space="0" w:color="auto"/>
                    <w:bottom w:val="none" w:sz="0" w:space="0" w:color="auto"/>
                    <w:right w:val="none" w:sz="0" w:space="0" w:color="auto"/>
                  </w:divBdr>
                  <w:divsChild>
                    <w:div w:id="1157458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6300656">
          <w:marLeft w:val="0"/>
          <w:marRight w:val="0"/>
          <w:marTop w:val="0"/>
          <w:marBottom w:val="0"/>
          <w:divBdr>
            <w:top w:val="none" w:sz="0" w:space="0" w:color="auto"/>
            <w:left w:val="none" w:sz="0" w:space="0" w:color="auto"/>
            <w:bottom w:val="single" w:sz="6" w:space="12" w:color="DDDDDD"/>
            <w:right w:val="none" w:sz="0" w:space="0" w:color="auto"/>
          </w:divBdr>
          <w:divsChild>
            <w:div w:id="1399203720">
              <w:marLeft w:val="0"/>
              <w:marRight w:val="0"/>
              <w:marTop w:val="0"/>
              <w:marBottom w:val="0"/>
              <w:divBdr>
                <w:top w:val="none" w:sz="0" w:space="0" w:color="auto"/>
                <w:left w:val="none" w:sz="0" w:space="0" w:color="auto"/>
                <w:bottom w:val="none" w:sz="0" w:space="0" w:color="auto"/>
                <w:right w:val="none" w:sz="0" w:space="0" w:color="auto"/>
              </w:divBdr>
              <w:divsChild>
                <w:div w:id="1417482313">
                  <w:marLeft w:val="0"/>
                  <w:marRight w:val="0"/>
                  <w:marTop w:val="0"/>
                  <w:marBottom w:val="0"/>
                  <w:divBdr>
                    <w:top w:val="none" w:sz="0" w:space="0" w:color="auto"/>
                    <w:left w:val="none" w:sz="0" w:space="0" w:color="auto"/>
                    <w:bottom w:val="none" w:sz="0" w:space="0" w:color="auto"/>
                    <w:right w:val="none" w:sz="0" w:space="0" w:color="auto"/>
                  </w:divBdr>
                  <w:divsChild>
                    <w:div w:id="16640450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3215488">
          <w:marLeft w:val="0"/>
          <w:marRight w:val="0"/>
          <w:marTop w:val="0"/>
          <w:marBottom w:val="0"/>
          <w:divBdr>
            <w:top w:val="none" w:sz="0" w:space="0" w:color="auto"/>
            <w:left w:val="none" w:sz="0" w:space="0" w:color="auto"/>
            <w:bottom w:val="single" w:sz="6" w:space="12" w:color="DDDDDD"/>
            <w:right w:val="none" w:sz="0" w:space="0" w:color="auto"/>
          </w:divBdr>
          <w:divsChild>
            <w:div w:id="1469785259">
              <w:marLeft w:val="0"/>
              <w:marRight w:val="0"/>
              <w:marTop w:val="0"/>
              <w:marBottom w:val="0"/>
              <w:divBdr>
                <w:top w:val="none" w:sz="0" w:space="0" w:color="auto"/>
                <w:left w:val="none" w:sz="0" w:space="0" w:color="auto"/>
                <w:bottom w:val="none" w:sz="0" w:space="0" w:color="auto"/>
                <w:right w:val="none" w:sz="0" w:space="0" w:color="auto"/>
              </w:divBdr>
              <w:divsChild>
                <w:div w:id="985819883">
                  <w:marLeft w:val="0"/>
                  <w:marRight w:val="0"/>
                  <w:marTop w:val="0"/>
                  <w:marBottom w:val="0"/>
                  <w:divBdr>
                    <w:top w:val="none" w:sz="0" w:space="0" w:color="auto"/>
                    <w:left w:val="none" w:sz="0" w:space="0" w:color="auto"/>
                    <w:bottom w:val="none" w:sz="0" w:space="0" w:color="auto"/>
                    <w:right w:val="none" w:sz="0" w:space="0" w:color="auto"/>
                  </w:divBdr>
                  <w:divsChild>
                    <w:div w:id="6431234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3049676">
          <w:marLeft w:val="0"/>
          <w:marRight w:val="0"/>
          <w:marTop w:val="0"/>
          <w:marBottom w:val="0"/>
          <w:divBdr>
            <w:top w:val="none" w:sz="0" w:space="0" w:color="auto"/>
            <w:left w:val="none" w:sz="0" w:space="0" w:color="auto"/>
            <w:bottom w:val="none" w:sz="0" w:space="0" w:color="auto"/>
            <w:right w:val="none" w:sz="0" w:space="0" w:color="auto"/>
          </w:divBdr>
          <w:divsChild>
            <w:div w:id="1723407868">
              <w:marLeft w:val="0"/>
              <w:marRight w:val="0"/>
              <w:marTop w:val="0"/>
              <w:marBottom w:val="0"/>
              <w:divBdr>
                <w:top w:val="none" w:sz="0" w:space="0" w:color="auto"/>
                <w:left w:val="none" w:sz="0" w:space="0" w:color="auto"/>
                <w:bottom w:val="none" w:sz="0" w:space="0" w:color="auto"/>
                <w:right w:val="none" w:sz="0" w:space="0" w:color="auto"/>
              </w:divBdr>
              <w:divsChild>
                <w:div w:id="6766604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5038520">
          <w:marLeft w:val="0"/>
          <w:marRight w:val="0"/>
          <w:marTop w:val="0"/>
          <w:marBottom w:val="0"/>
          <w:divBdr>
            <w:top w:val="none" w:sz="0" w:space="0" w:color="auto"/>
            <w:left w:val="none" w:sz="0" w:space="0" w:color="auto"/>
            <w:bottom w:val="single" w:sz="6" w:space="12" w:color="DDDDDD"/>
            <w:right w:val="none" w:sz="0" w:space="0" w:color="auto"/>
          </w:divBdr>
          <w:divsChild>
            <w:div w:id="1527447874">
              <w:marLeft w:val="0"/>
              <w:marRight w:val="0"/>
              <w:marTop w:val="0"/>
              <w:marBottom w:val="0"/>
              <w:divBdr>
                <w:top w:val="none" w:sz="0" w:space="0" w:color="auto"/>
                <w:left w:val="none" w:sz="0" w:space="0" w:color="auto"/>
                <w:bottom w:val="none" w:sz="0" w:space="0" w:color="auto"/>
                <w:right w:val="none" w:sz="0" w:space="0" w:color="auto"/>
              </w:divBdr>
              <w:divsChild>
                <w:div w:id="1301376961">
                  <w:marLeft w:val="0"/>
                  <w:marRight w:val="0"/>
                  <w:marTop w:val="0"/>
                  <w:marBottom w:val="0"/>
                  <w:divBdr>
                    <w:top w:val="none" w:sz="0" w:space="0" w:color="auto"/>
                    <w:left w:val="none" w:sz="0" w:space="0" w:color="auto"/>
                    <w:bottom w:val="none" w:sz="0" w:space="0" w:color="auto"/>
                    <w:right w:val="none" w:sz="0" w:space="0" w:color="auto"/>
                  </w:divBdr>
                  <w:divsChild>
                    <w:div w:id="8222326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5299112">
          <w:marLeft w:val="0"/>
          <w:marRight w:val="0"/>
          <w:marTop w:val="0"/>
          <w:marBottom w:val="0"/>
          <w:divBdr>
            <w:top w:val="none" w:sz="0" w:space="0" w:color="auto"/>
            <w:left w:val="none" w:sz="0" w:space="0" w:color="auto"/>
            <w:bottom w:val="single" w:sz="6" w:space="12" w:color="DDDDDD"/>
            <w:right w:val="none" w:sz="0" w:space="0" w:color="auto"/>
          </w:divBdr>
          <w:divsChild>
            <w:div w:id="1778914484">
              <w:marLeft w:val="0"/>
              <w:marRight w:val="0"/>
              <w:marTop w:val="0"/>
              <w:marBottom w:val="0"/>
              <w:divBdr>
                <w:top w:val="none" w:sz="0" w:space="0" w:color="auto"/>
                <w:left w:val="none" w:sz="0" w:space="0" w:color="auto"/>
                <w:bottom w:val="none" w:sz="0" w:space="0" w:color="auto"/>
                <w:right w:val="none" w:sz="0" w:space="0" w:color="auto"/>
              </w:divBdr>
              <w:divsChild>
                <w:div w:id="23529182">
                  <w:marLeft w:val="0"/>
                  <w:marRight w:val="0"/>
                  <w:marTop w:val="0"/>
                  <w:marBottom w:val="0"/>
                  <w:divBdr>
                    <w:top w:val="none" w:sz="0" w:space="0" w:color="auto"/>
                    <w:left w:val="none" w:sz="0" w:space="0" w:color="auto"/>
                    <w:bottom w:val="none" w:sz="0" w:space="0" w:color="auto"/>
                    <w:right w:val="none" w:sz="0" w:space="0" w:color="auto"/>
                  </w:divBdr>
                  <w:divsChild>
                    <w:div w:id="19685068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4623618">
          <w:marLeft w:val="0"/>
          <w:marRight w:val="0"/>
          <w:marTop w:val="0"/>
          <w:marBottom w:val="0"/>
          <w:divBdr>
            <w:top w:val="none" w:sz="0" w:space="0" w:color="auto"/>
            <w:left w:val="none" w:sz="0" w:space="0" w:color="auto"/>
            <w:bottom w:val="single" w:sz="6" w:space="12" w:color="DDDDDD"/>
            <w:right w:val="none" w:sz="0" w:space="0" w:color="auto"/>
          </w:divBdr>
          <w:divsChild>
            <w:div w:id="1595167282">
              <w:marLeft w:val="0"/>
              <w:marRight w:val="0"/>
              <w:marTop w:val="0"/>
              <w:marBottom w:val="0"/>
              <w:divBdr>
                <w:top w:val="none" w:sz="0" w:space="0" w:color="auto"/>
                <w:left w:val="none" w:sz="0" w:space="0" w:color="auto"/>
                <w:bottom w:val="none" w:sz="0" w:space="0" w:color="auto"/>
                <w:right w:val="none" w:sz="0" w:space="0" w:color="auto"/>
              </w:divBdr>
              <w:divsChild>
                <w:div w:id="1564296750">
                  <w:marLeft w:val="0"/>
                  <w:marRight w:val="0"/>
                  <w:marTop w:val="0"/>
                  <w:marBottom w:val="0"/>
                  <w:divBdr>
                    <w:top w:val="none" w:sz="0" w:space="0" w:color="auto"/>
                    <w:left w:val="none" w:sz="0" w:space="0" w:color="auto"/>
                    <w:bottom w:val="none" w:sz="0" w:space="0" w:color="auto"/>
                    <w:right w:val="none" w:sz="0" w:space="0" w:color="auto"/>
                  </w:divBdr>
                  <w:divsChild>
                    <w:div w:id="1223558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0519307">
          <w:marLeft w:val="0"/>
          <w:marRight w:val="0"/>
          <w:marTop w:val="0"/>
          <w:marBottom w:val="0"/>
          <w:divBdr>
            <w:top w:val="none" w:sz="0" w:space="0" w:color="auto"/>
            <w:left w:val="none" w:sz="0" w:space="0" w:color="auto"/>
            <w:bottom w:val="single" w:sz="6" w:space="12" w:color="DDDDDD"/>
            <w:right w:val="none" w:sz="0" w:space="0" w:color="auto"/>
          </w:divBdr>
          <w:divsChild>
            <w:div w:id="975062724">
              <w:marLeft w:val="0"/>
              <w:marRight w:val="0"/>
              <w:marTop w:val="0"/>
              <w:marBottom w:val="0"/>
              <w:divBdr>
                <w:top w:val="none" w:sz="0" w:space="0" w:color="auto"/>
                <w:left w:val="none" w:sz="0" w:space="0" w:color="auto"/>
                <w:bottom w:val="none" w:sz="0" w:space="0" w:color="auto"/>
                <w:right w:val="none" w:sz="0" w:space="0" w:color="auto"/>
              </w:divBdr>
              <w:divsChild>
                <w:div w:id="1297686318">
                  <w:marLeft w:val="0"/>
                  <w:marRight w:val="0"/>
                  <w:marTop w:val="0"/>
                  <w:marBottom w:val="0"/>
                  <w:divBdr>
                    <w:top w:val="none" w:sz="0" w:space="0" w:color="auto"/>
                    <w:left w:val="none" w:sz="0" w:space="0" w:color="auto"/>
                    <w:bottom w:val="none" w:sz="0" w:space="0" w:color="auto"/>
                    <w:right w:val="none" w:sz="0" w:space="0" w:color="auto"/>
                  </w:divBdr>
                  <w:divsChild>
                    <w:div w:id="44814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31763216">
      <w:bodyDiv w:val="1"/>
      <w:marLeft w:val="0"/>
      <w:marRight w:val="0"/>
      <w:marTop w:val="0"/>
      <w:marBottom w:val="0"/>
      <w:divBdr>
        <w:top w:val="none" w:sz="0" w:space="0" w:color="auto"/>
        <w:left w:val="none" w:sz="0" w:space="0" w:color="auto"/>
        <w:bottom w:val="none" w:sz="0" w:space="0" w:color="auto"/>
        <w:right w:val="none" w:sz="0" w:space="0" w:color="auto"/>
      </w:divBdr>
    </w:div>
    <w:div w:id="20790913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scholar.google.com/scholar?as_q=Teoreticheskie+osnovy+i+principy+sozdaniya+upravlyaemyh+samokompensiruyushchihsya+linij+elektroperedachi&amp;as_occt=title&amp;hl=en&amp;as_sdt=0%2C31" TargetMode="External"/><Relationship Id="rId13" Type="http://schemas.openxmlformats.org/officeDocument/2006/relationships/hyperlink" Target="https://ieeexplore.ieee.org/document/8069260" TargetMode="External"/><Relationship Id="rId18" Type="http://schemas.openxmlformats.org/officeDocument/2006/relationships/hyperlink" Target="https://scholar.google.com/scholar?as_q=Methodology+for+Assessment+the+Possibility+of+Transfer+Six-Phase+Power+Line+into+the+Mode+of+Operation+with+Incomplete+Number+of+Phases&amp;as_occt=title&amp;hl=en&amp;as_sdt=0%2C31" TargetMode="External"/><Relationship Id="rId3" Type="http://schemas.openxmlformats.org/officeDocument/2006/relationships/settings" Target="settings.xml"/><Relationship Id="rId21" Type="http://schemas.openxmlformats.org/officeDocument/2006/relationships/hyperlink" Target="https://scholar.google.com/scholar?as_q=Principiul+de+elaborare+a+protec%C5%A3iei+prin+relee+a+liniilor+electrice+aeriene+cu+autocompensare+la+scurtcircuite+nesimetrice+dintre+fazele+apropiate&amp;as_occt=title&amp;hl=en&amp;as_sdt=0%2C31" TargetMode="External"/><Relationship Id="rId7" Type="http://schemas.openxmlformats.org/officeDocument/2006/relationships/hyperlink" Target="https://doi.org/10.1109/SIELMEN53755.2021.9600276%20" TargetMode="External"/><Relationship Id="rId12" Type="http://schemas.openxmlformats.org/officeDocument/2006/relationships/hyperlink" Target="https://scholar.google.com/scholar?as_q=Performance+comparison+of+symmetrical+component+based+fault+impedance+estimation+methods+for+digital+distance+relay+applications&amp;as_occt=title&amp;hl=en&amp;as_sdt=0%2C31" TargetMode="External"/><Relationship Id="rId17" Type="http://schemas.openxmlformats.org/officeDocument/2006/relationships/hyperlink" Target="https://scholar.google.com/scholar?as_q=L.+Turcuman+Metoda+componentelor+simetrice+%C3%AEn+calculul+circuitelor+polifazate&amp;as_occt=title&amp;hl=en&amp;as_sdt=0%2C31" TargetMode="External"/><Relationship Id="rId2" Type="http://schemas.openxmlformats.org/officeDocument/2006/relationships/styles" Target="styles.xml"/><Relationship Id="rId16" Type="http://schemas.openxmlformats.org/officeDocument/2006/relationships/hyperlink" Target="https://scholar.google.com/scholar?as_q=Fil%27try+simmetrichnyh+sostavlyayushchih+shestifaznogo+razlozheniya&amp;as_occt=title&amp;hl=en&amp;as_sdt=0%2C31" TargetMode="External"/><Relationship Id="rId20" Type="http://schemas.openxmlformats.org/officeDocument/2006/relationships/hyperlink" Target="https://scholar.google.com/scholar?as_q=Methodology+for+Assessment+the+Possibility+of+Transfer+Six-Phase+Power+Line+into+the+Mode+of+Operation+with+Incomplete+Number+of+Phases&amp;as_occt=title&amp;hl=en&amp;as_sdt=0%2C31"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scholar.google.com/scholar?as_q=i+dr.+Rezul%27taty+opytnopromyshlennyh+ispytanij+SVL-110+kV+Bel%27cy+%E2%80%93+Novye+Bilicheny&amp;as_occt=title&amp;hl=en&amp;as_sdt=0%2C31" TargetMode="External"/><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s://scholar.google.com/scholar?as_q=A+feeder+protection+method+against+the+phase-phase+fault+using+symmetrical+components&amp;as_occt=title&amp;hl=en&amp;as_sdt=0%2C31" TargetMode="External"/><Relationship Id="rId23" Type="http://schemas.openxmlformats.org/officeDocument/2006/relationships/fontTable" Target="fontTable.xml"/><Relationship Id="rId10" Type="http://schemas.openxmlformats.org/officeDocument/2006/relationships/hyperlink" Target="https://scholar.google.com/scholar?as_q=Vozmozhnosti+sblizheniya+cepej+upravlyaemyh+polurazomknutyh+linij+elektroperedachi+povyshennoj+propusknoj+sposobnosti+i+trebovaniya+k+izolyacii&amp;as_occt=title&amp;hl=en&amp;as_sdt=0%2C31" TargetMode="External"/><Relationship Id="rId19" Type="http://schemas.openxmlformats.org/officeDocument/2006/relationships/hyperlink" Target="https://scholar.google.com/scholar?as_q=Osnovy+elektrotekhniki+s+ispol%27zovaniem+MATLAB%2FSimulink&amp;as_occt=title&amp;hl=en&amp;as_sdt=0%2C31" TargetMode="External"/><Relationship Id="rId4" Type="http://schemas.openxmlformats.org/officeDocument/2006/relationships/webSettings" Target="webSettings.xml"/><Relationship Id="rId9" Type="http://schemas.openxmlformats.org/officeDocument/2006/relationships/hyperlink" Target="https://scholar.google.com/scholar?as_q=Upravlyaemye+elektroperedachi+peremennogo+toka+povyshennoj+propusknoj+sposobnosti&amp;as_occt=title&amp;hl=en&amp;as_sdt=0%2C31" TargetMode="External"/><Relationship Id="rId14" Type="http://schemas.openxmlformats.org/officeDocument/2006/relationships/hyperlink" Target="https://ieeexplore.ieee.org/stamp/stamp.jsp?tp=&amp;arnumber=8069260" TargetMode="External"/><Relationship Id="rId22"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2</Pages>
  <Words>1007</Words>
  <Characters>5843</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Development of Planetary Precessional Transmission with Multicouple Gear</vt:lpstr>
    </vt:vector>
  </TitlesOfParts>
  <Company>UTM</Company>
  <LinksUpToDate>false</LinksUpToDate>
  <CharactersWithSpaces>6837</CharactersWithSpaces>
  <SharedDoc>false</SharedDoc>
  <HLinks>
    <vt:vector size="6" baseType="variant">
      <vt:variant>
        <vt:i4>131090</vt:i4>
      </vt:variant>
      <vt:variant>
        <vt:i4>0</vt:i4>
      </vt:variant>
      <vt:variant>
        <vt:i4>0</vt:i4>
      </vt:variant>
      <vt:variant>
        <vt:i4>5</vt:i4>
      </vt:variant>
      <vt:variant>
        <vt:lpwstr>https://ieeexplore.ieee.org/abstract/document/6068965</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Development of Planetary Precessional Transmission with Multicouple Gear</dc:title>
  <dc:subject/>
  <dc:creator>Bibl</dc:creator>
  <cp:keywords/>
  <dc:description/>
  <cp:lastModifiedBy>Nagornaia</cp:lastModifiedBy>
  <cp:revision>3</cp:revision>
  <dcterms:created xsi:type="dcterms:W3CDTF">2021-12-14T11:04:00Z</dcterms:created>
  <dcterms:modified xsi:type="dcterms:W3CDTF">2021-12-14T11:15:00Z</dcterms:modified>
</cp:coreProperties>
</file>